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E5E61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E5E61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Приказ Минздравсоцразвития России от 12.04.2011 N 302н</w:t>
            </w:r>
            <w:r>
              <w:rPr>
                <w:sz w:val="44"/>
                <w:szCs w:val="44"/>
              </w:rPr>
              <w:br/>
              <w:t>(ред. от 06.02.2018)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</w:t>
            </w:r>
            <w:r>
              <w:rPr>
                <w:sz w:val="44"/>
                <w:szCs w:val="44"/>
              </w:rPr>
              <w:t>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  <w:r>
              <w:rPr>
                <w:sz w:val="44"/>
                <w:szCs w:val="44"/>
              </w:rPr>
              <w:br/>
              <w:t>(Зарегистрировано в Минюсте России 21.10.2011 N 22111)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E5E6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01.03.2019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E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E5E61">
      <w:pPr>
        <w:pStyle w:val="ConsPlusNormal"/>
        <w:jc w:val="both"/>
        <w:outlineLvl w:val="0"/>
      </w:pPr>
    </w:p>
    <w:p w:rsidR="00000000" w:rsidRDefault="004E5E61">
      <w:pPr>
        <w:pStyle w:val="ConsPlusNormal"/>
        <w:outlineLvl w:val="0"/>
      </w:pPr>
      <w:r>
        <w:t>Зарегистрировано в Минюсте России 21 октября 2011 г. N 22111</w:t>
      </w:r>
    </w:p>
    <w:p w:rsidR="00000000" w:rsidRDefault="004E5E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E5E61">
      <w:pPr>
        <w:pStyle w:val="ConsPlusNormal"/>
      </w:pPr>
    </w:p>
    <w:p w:rsidR="00000000" w:rsidRDefault="004E5E61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4E5E61">
      <w:pPr>
        <w:pStyle w:val="ConsPlusTitle"/>
        <w:jc w:val="center"/>
      </w:pPr>
      <w:r>
        <w:t>РОССИЙСКОЙ ФЕДЕРАЦИИ</w:t>
      </w:r>
    </w:p>
    <w:p w:rsidR="00000000" w:rsidRDefault="004E5E61">
      <w:pPr>
        <w:pStyle w:val="ConsPlusTitle"/>
        <w:jc w:val="center"/>
      </w:pPr>
    </w:p>
    <w:p w:rsidR="00000000" w:rsidRDefault="004E5E61">
      <w:pPr>
        <w:pStyle w:val="ConsPlusTitle"/>
        <w:jc w:val="center"/>
      </w:pPr>
      <w:r>
        <w:t>ПРИКАЗ</w:t>
      </w:r>
    </w:p>
    <w:p w:rsidR="00000000" w:rsidRDefault="004E5E61">
      <w:pPr>
        <w:pStyle w:val="ConsPlusTitle"/>
        <w:jc w:val="center"/>
      </w:pPr>
      <w:r>
        <w:t>от 12 апреля 2011 г. N 302н</w:t>
      </w:r>
    </w:p>
    <w:p w:rsidR="00000000" w:rsidRDefault="004E5E61">
      <w:pPr>
        <w:pStyle w:val="ConsPlusTitle"/>
        <w:jc w:val="center"/>
      </w:pPr>
    </w:p>
    <w:p w:rsidR="00000000" w:rsidRDefault="004E5E61">
      <w:pPr>
        <w:pStyle w:val="ConsPlusTitle"/>
        <w:jc w:val="center"/>
      </w:pPr>
      <w:r>
        <w:t>ОБ УТВЕРЖДЕНИИ ПЕРЕЧНЕЙ</w:t>
      </w:r>
    </w:p>
    <w:p w:rsidR="00000000" w:rsidRDefault="004E5E61">
      <w:pPr>
        <w:pStyle w:val="ConsPlusTitle"/>
        <w:jc w:val="center"/>
      </w:pPr>
      <w:r>
        <w:t>ВРЕДНЫХ И (ИЛИ) ОПАСНЫХ ПРОИЗВОДСТВЕННЫХ ФАКТОРОВ</w:t>
      </w:r>
    </w:p>
    <w:p w:rsidR="00000000" w:rsidRDefault="004E5E61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000000" w:rsidRDefault="004E5E61">
      <w:pPr>
        <w:pStyle w:val="ConsPlusTitle"/>
        <w:jc w:val="center"/>
      </w:pPr>
      <w:r>
        <w:t>ПРЕДВАРИТЕЛЬНЫЕ И ПЕРИОДИЧЕСКИЕ МЕДИЦИНСКИЕ ОСМОТРЫ</w:t>
      </w:r>
    </w:p>
    <w:p w:rsidR="00000000" w:rsidRDefault="004E5E61">
      <w:pPr>
        <w:pStyle w:val="ConsPlusTitle"/>
        <w:jc w:val="center"/>
      </w:pPr>
      <w:r>
        <w:t>(ОБСЛЕДОВАНИЯ), И ПОРЯДКА ПРОВЕДЕНИЯ ОБЯЗАТЕЛЬНЫХ</w:t>
      </w:r>
    </w:p>
    <w:p w:rsidR="00000000" w:rsidRDefault="004E5E61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000000" w:rsidRDefault="004E5E61">
      <w:pPr>
        <w:pStyle w:val="ConsPlusTitle"/>
        <w:jc w:val="center"/>
      </w:pPr>
      <w:r>
        <w:t>(ОБСЛЕДОВАНИЙ) РАБОТНИКОВ, ЗАНЯТЫХ НА ТЯЖЕЛЫХ РАБОТАХ</w:t>
      </w:r>
    </w:p>
    <w:p w:rsidR="00000000" w:rsidRDefault="004E5E61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000000" w:rsidRDefault="004E5E6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E5E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E5E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Минздрава России от 15.05.2013 N 296н,</w:t>
            </w:r>
          </w:p>
          <w:p w:rsidR="00000000" w:rsidRDefault="004E5E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</w:t>
            </w:r>
            <w:r>
              <w:rPr>
                <w:color w:val="392C69"/>
              </w:rPr>
              <w:t>12.2014 N 801н,</w:t>
            </w:r>
          </w:p>
          <w:p w:rsidR="00000000" w:rsidRDefault="004E5E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Приказа Минтруда России N 62н, Минздрава России N 49н</w:t>
            </w:r>
          </w:p>
          <w:p w:rsidR="00000000" w:rsidRDefault="004E5E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06.02.2018)</w:t>
            </w:r>
          </w:p>
        </w:tc>
      </w:tr>
    </w:tbl>
    <w:p w:rsidR="00000000" w:rsidRDefault="004E5E61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E5E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E5E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 Правительства РФ от 30.06.2004 N 321 утратило силу в связи с изданием Постановления Правительства РФ от 28.06.2012 N 655.</w:t>
            </w:r>
          </w:p>
          <w:p w:rsidR="00000000" w:rsidRDefault="004E5E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</w:t>
            </w:r>
            <w:r>
              <w:rPr>
                <w:color w:val="392C69"/>
              </w:rPr>
              <w:t>ановлением Правительства РФ от 19.06.2012 N 610 утверждено Положение о Министерстве труда и социальной защиты Российской Федерации, подпунктом 5.2.101 которого определены полномочия Министерства по утверждению перечней вредных и (или) опасных производствен</w:t>
            </w:r>
            <w:r>
              <w:rPr>
                <w:color w:val="392C69"/>
              </w:rPr>
              <w:t>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      </w:r>
          </w:p>
        </w:tc>
      </w:tr>
    </w:tbl>
    <w:p w:rsidR="00000000" w:rsidRDefault="004E5E61">
      <w:pPr>
        <w:pStyle w:val="ConsPlusNormal"/>
        <w:spacing w:before="300"/>
        <w:ind w:firstLine="540"/>
        <w:jc w:val="both"/>
      </w:pPr>
      <w:r>
        <w:t>В соответствии со статьей 213 Трудового кодекса Российской Федерации (Собрание законода</w:t>
      </w:r>
      <w:r>
        <w:t>тельства Российской Федерации, 2002, N 1 (ч. I), ст. 3; 2004, N 35, ст. 3607; 2006, N 27, ст. 2878; 2008, N 30 (ч. II), ст. 3616) и пунктом 5.2.100.55 Положения о Министерстве здравоохранения и социального развития Российской Федерации, утвержденного Поста</w:t>
      </w:r>
      <w:r>
        <w:t>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перечень вредных и (или) опасных производственных факторо</w:t>
      </w:r>
      <w:r>
        <w:t xml:space="preserve">в, при наличии которых проводятся обязательные предварительные и периодические медицинские осмотры </w:t>
      </w:r>
      <w:r>
        <w:lastRenderedPageBreak/>
        <w:t xml:space="preserve">(обследования), согласно </w:t>
      </w:r>
      <w:hyperlink w:anchor="Par52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перечень работ, при выполнении которых проводятся обязательные предварительные и</w:t>
      </w:r>
      <w:r>
        <w:t xml:space="preserve"> периодические медицинские осмотры (обследования) работников, согласно </w:t>
      </w:r>
      <w:hyperlink w:anchor="Par3149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Порядок проведения обязательных предварительных (при поступлении на работу) и периодических медицинских осмотров (обследований) раб</w:t>
      </w:r>
      <w:r>
        <w:t xml:space="preserve">отников, занятых на тяжелых работах и на работах с вредными и (или) опасными условиями труда, согласно </w:t>
      </w:r>
      <w:hyperlink w:anchor="Par3977" w:tooltip="ПОРЯДОК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2. Ввести в действие перечни вредных и (или) опасных производственных факторов и работ, при выполнен</w:t>
      </w:r>
      <w:r>
        <w:t>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</w:t>
      </w:r>
      <w:r>
        <w:t>ми условиями труда, с 1 января 2012 года.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3. Признать утратившими силу с 1 января 2012 года: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Приказ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</w:t>
      </w:r>
      <w:r>
        <w:t>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Приказ Министерства здравоохранения и социаль</w:t>
      </w:r>
      <w:r>
        <w:t>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</w:t>
      </w:r>
      <w:r>
        <w:t>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Приказ Министерства здравоохранения и социального развития Российской Федерации от 16 мая 2005 г. N 338 "О внесении изменени</w:t>
      </w:r>
      <w:r>
        <w:t>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</w:t>
      </w:r>
      <w:r>
        <w:t>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4. Установить, что с 1 января 2012 года на территории Российской Федерации не применяются подпункты 11, 12 (</w:t>
      </w:r>
      <w:r>
        <w:t>за исключением подпунктов 12.2, 12.11, 12.12), 13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jc w:val="right"/>
      </w:pPr>
      <w:r>
        <w:t>Минист</w:t>
      </w:r>
      <w:r>
        <w:t>р</w:t>
      </w:r>
    </w:p>
    <w:p w:rsidR="00000000" w:rsidRDefault="004E5E61">
      <w:pPr>
        <w:pStyle w:val="ConsPlusNormal"/>
        <w:jc w:val="right"/>
      </w:pPr>
      <w:r>
        <w:t>Т.ГОЛИКОВА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jc w:val="right"/>
        <w:outlineLvl w:val="0"/>
      </w:pPr>
      <w:r>
        <w:t>Приложение N 1</w:t>
      </w:r>
    </w:p>
    <w:p w:rsidR="00000000" w:rsidRDefault="004E5E61">
      <w:pPr>
        <w:pStyle w:val="ConsPlusNormal"/>
        <w:jc w:val="right"/>
      </w:pPr>
      <w:r>
        <w:t>к приказу Министерства</w:t>
      </w:r>
    </w:p>
    <w:p w:rsidR="00000000" w:rsidRDefault="004E5E61">
      <w:pPr>
        <w:pStyle w:val="ConsPlusNormal"/>
        <w:jc w:val="right"/>
      </w:pPr>
      <w:r>
        <w:t>здравоохранения и социального</w:t>
      </w:r>
    </w:p>
    <w:p w:rsidR="00000000" w:rsidRDefault="004E5E61">
      <w:pPr>
        <w:pStyle w:val="ConsPlusNormal"/>
        <w:jc w:val="right"/>
      </w:pPr>
      <w:r>
        <w:t>развития Российской Федерации</w:t>
      </w:r>
    </w:p>
    <w:p w:rsidR="00000000" w:rsidRDefault="004E5E61">
      <w:pPr>
        <w:pStyle w:val="ConsPlusNormal"/>
        <w:jc w:val="right"/>
      </w:pPr>
      <w:r>
        <w:t>от 12 апреля 2011 г. N 302н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Title"/>
        <w:jc w:val="center"/>
      </w:pPr>
      <w:bookmarkStart w:id="0" w:name="Par52"/>
      <w:bookmarkEnd w:id="0"/>
      <w:r>
        <w:t>ПЕРЕЧЕНЬ</w:t>
      </w:r>
    </w:p>
    <w:p w:rsidR="00000000" w:rsidRDefault="004E5E61">
      <w:pPr>
        <w:pStyle w:val="ConsPlusTitle"/>
        <w:jc w:val="center"/>
      </w:pPr>
      <w:r>
        <w:t>ВРЕДНЫХ И (ИЛИ) ОПАСНЫХ ПРОИЗВОДСТВЕННЫХ ФАКТОРОВ,</w:t>
      </w:r>
    </w:p>
    <w:p w:rsidR="00000000" w:rsidRDefault="004E5E61">
      <w:pPr>
        <w:pStyle w:val="ConsPlusTitle"/>
        <w:jc w:val="center"/>
      </w:pPr>
      <w:r>
        <w:t>ПРИ НАЛИЧИИ КОТОРЫХ ПРОВОДЯТСЯ ОБЯЗА</w:t>
      </w:r>
      <w:r>
        <w:t>ТЕЛЬНЫЕ ПРЕДВАРИТЕЛЬНЫЕ</w:t>
      </w:r>
    </w:p>
    <w:p w:rsidR="00000000" w:rsidRDefault="004E5E61">
      <w:pPr>
        <w:pStyle w:val="ConsPlusTitle"/>
        <w:jc w:val="center"/>
      </w:pPr>
      <w:r>
        <w:t>И ПЕРИОДИЧЕСКИЕ МЕДИЦИНСКИЕ ОСМОТРЫ (ОБСЛЕДОВАНИЯ)</w:t>
      </w:r>
    </w:p>
    <w:p w:rsidR="00000000" w:rsidRDefault="004E5E6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E5E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E5E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Минздрава России от 05.12.2014 N 801н)</w:t>
            </w:r>
          </w:p>
        </w:tc>
      </w:tr>
    </w:tbl>
    <w:p w:rsidR="00000000" w:rsidRDefault="004E5E61">
      <w:pPr>
        <w:pStyle w:val="ConsPlusNormal"/>
        <w:jc w:val="center"/>
      </w:pPr>
    </w:p>
    <w:p w:rsidR="00000000" w:rsidRDefault="004E5E61">
      <w:pPr>
        <w:pStyle w:val="ConsPlusNormal"/>
        <w:jc w:val="center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52"/>
        <w:gridCol w:w="1984"/>
        <w:gridCol w:w="3118"/>
        <w:gridCol w:w="3628"/>
        <w:gridCol w:w="5443"/>
      </w:tblGrid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ar3132" w:tooltip="&lt;1&gt; Вещества, отмеченные в перечне знаком &quot;А&quot;, являются аллергенами, знаком &quot;К&quot; - канцерогенами, знаком &quot;Ф&quot; - обладают фиброгенным эффектом, знаком &quot;Р&quot;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&quot;А&quot;, &quot;К&quot;, &quot;Р&quot;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..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3133" w:tooltip="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ar3134" w:tooltip="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..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3135" w:tooltip="&lt;4&gt; Участие в предварительных и периодических осмотрах врачей-специалистов, лабораторные и функциональные исследования, помеченные &quot;звездочкой&quot;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ar3136" w:tooltip="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ar3134" w:tooltip="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..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3135" w:tooltip="&lt;4&gt; Участие в предварительных и периодических осмотрах врачей-специалистов, лабораторные и функциональные исследования, помеченные &quot;звездочкой&quot;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ar3137" w:tooltip="&lt;6&gt; Дополнительные медицинские противопоказания являются дополнением к общим медицинским противопоказаниям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  <w:outlineLvl w:val="1"/>
            </w:pPr>
            <w:r>
              <w:t>1. Химические факторы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  <w:outlineLvl w:val="2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bookmarkStart w:id="1" w:name="Par67"/>
            <w:bookmarkEnd w:id="1"/>
            <w: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Аллергены, "А"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E5E61">
            <w:pPr>
              <w:pStyle w:val="ConsPlusNormal"/>
              <w:jc w:val="both"/>
            </w:pPr>
            <w:r>
              <w:t>Спирометрия с бронходилятационной пробой*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bookmarkStart w:id="2" w:name="Par77"/>
            <w:bookmarkEnd w:id="2"/>
            <w:r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Канцерогены, "К"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*УЗИ органов-мишеней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bookmarkStart w:id="3" w:name="Par87"/>
            <w:bookmarkEnd w:id="3"/>
            <w: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*Э</w:t>
            </w:r>
            <w:r>
              <w:t>ндокринолог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УЗИ органов малого таза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000000" w:rsidRDefault="004E5E61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1.1.4.1.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Кремний диоксид кристаллический (а-кварц, а-кристобалит, а-тридимит)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 с нарушением функции носового дыхания.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</w:t>
            </w:r>
            <w:r>
              <w:t xml:space="preserve">евания бронхолегочной системы с частотой обострения 2 и более раз за </w:t>
            </w:r>
            <w:r>
              <w:lastRenderedPageBreak/>
              <w:t>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1.1.4.2.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Кремнийсодержащие</w:t>
            </w:r>
            <w:r>
              <w:t xml:space="preserve">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</w:t>
            </w:r>
            <w:r>
              <w:t>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Хронические рецидивирующие заболевания кожи </w:t>
            </w:r>
            <w:r>
              <w:t>с частотой обострения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1.1.4.3.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1.1.4.3.1.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Асбесты природные (хризотил, тремолит), смешанные асбестопородные пыли, асбестоцемент, асбестобакелит, асбесто-р</w:t>
            </w:r>
            <w:r>
              <w:t>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</w:t>
            </w:r>
            <w:r>
              <w:t xml:space="preserve">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дыхания.</w:t>
            </w:r>
          </w:p>
          <w:p w:rsidR="00000000" w:rsidRDefault="004E5E61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1.1.4.3.2.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Гл</w:t>
            </w:r>
            <w:r>
              <w:t>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Хронические рецидивирующие заболевания кожи </w:t>
            </w:r>
            <w:r>
              <w:t>с частотой обострения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1.1.4.3.3.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</w:t>
            </w:r>
            <w:r>
              <w:t>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любой локализации.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</w:t>
            </w:r>
            <w:r>
              <w:t>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1.1.4.4.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*количественное содержание </w:t>
            </w:r>
            <w:r>
              <w:lastRenderedPageBreak/>
              <w:t>a1-антитрипсин 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</w:t>
            </w:r>
            <w:r>
              <w:t>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и более раз </w:t>
            </w:r>
            <w:r>
              <w:t>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1.1.4.5.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</w:t>
            </w:r>
            <w:r>
              <w:t>летки в двух проекциях 1 раз в 2 года.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1.1.4.6.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Углерода пыли,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1.1.4.6.1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Антрацит и другие ископаемые угли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</w:t>
            </w:r>
            <w:r>
              <w:t>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Доброкачественные новообразования любой </w:t>
            </w:r>
            <w:r>
              <w:lastRenderedPageBreak/>
              <w:t>локализации, склонные к перерождению.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</w:t>
            </w:r>
            <w:r>
              <w:t xml:space="preserve">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1.1.4.6.2.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Алмазы природные, искусственные,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*к</w:t>
            </w:r>
            <w:r>
              <w:t>оличественное содержание a1-антитрипсин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</w:t>
            </w:r>
            <w:r>
              <w:t>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4E5E61">
            <w:pPr>
              <w:pStyle w:val="ConsPlusNormal"/>
              <w:jc w:val="both"/>
            </w:pPr>
            <w:r>
              <w:t>Доброкачественные новообразования, склонные к перерождению.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</w:t>
            </w:r>
            <w:r>
              <w:t xml:space="preserve"> с частотой обострения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1.1.4.6.3.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Коксы - каменноугольный, пековый, нефтяной,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</w:t>
            </w:r>
            <w:r>
              <w:t>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</w:t>
            </w:r>
            <w:r>
              <w:t>ием.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Доброкачественные новообразования любой локализации, склонные к перерождению.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1.1.4.6.4.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</w:t>
            </w:r>
            <w:r>
              <w:t>ным действием.</w:t>
            </w:r>
          </w:p>
          <w:p w:rsidR="00000000" w:rsidRDefault="004E5E61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1.1.4.7.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 xml:space="preserve">Руды полиметаллические и содержащие цветные и редкие </w:t>
            </w:r>
            <w:r>
              <w:t>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Хронические заболевания бронхолегочной системы с частотой обострения 2 и более раз за календарный </w:t>
            </w:r>
            <w:r>
              <w:t>год.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Аллергические заболевания различных органов и систем при работе с аэрозолями, обладающими </w:t>
            </w:r>
            <w:r>
              <w:lastRenderedPageBreak/>
              <w:t>аллергенным действием.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1.1.4.8.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Сварочные аэрозоли, в том ч</w:t>
            </w:r>
            <w:r>
              <w:t>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1.1.4.8.1.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содержащие марганец</w:t>
            </w:r>
            <w:r>
              <w:rPr>
                <w:vertAlign w:val="superscript"/>
              </w:rPr>
              <w:t>А</w:t>
            </w:r>
            <w:r>
              <w:t xml:space="preserve"> (20% и более), никель</w:t>
            </w:r>
            <w:r>
              <w:rPr>
                <w:vertAlign w:val="superscript"/>
              </w:rPr>
              <w:t>АК</w:t>
            </w:r>
            <w:r>
              <w:t>, хром</w:t>
            </w:r>
            <w:r>
              <w:rPr>
                <w:vertAlign w:val="superscript"/>
              </w:rPr>
              <w:t>АК</w:t>
            </w:r>
            <w:r>
              <w:t>, соединения фтора, бериллий</w:t>
            </w:r>
            <w:r>
              <w:rPr>
                <w:vertAlign w:val="superscript"/>
              </w:rPr>
              <w:t>РКА</w:t>
            </w:r>
            <w:r>
              <w:t>, свинец и прочие, в т.ч. в сочетании с газовыми компонентами (озон, оксид азота и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При наличии свинца в аэрозоле: АЛК, КП мочи,</w:t>
            </w:r>
          </w:p>
          <w:p w:rsidR="00000000" w:rsidRDefault="004E5E61">
            <w:pPr>
              <w:pStyle w:val="ConsPlusNormal"/>
              <w:jc w:val="both"/>
            </w:pPr>
            <w:r>
              <w:t>пул</w:t>
            </w:r>
            <w:r>
              <w:t>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</w:t>
            </w:r>
            <w:r>
              <w:t>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1.1.4.8.2.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содержащие менее 20% марганца</w:t>
            </w:r>
            <w:r>
              <w:rPr>
                <w:vertAlign w:val="superscript"/>
              </w:rPr>
              <w:t>РА</w:t>
            </w:r>
            <w:r>
              <w:t>, а также оксиды железа, алюминий, магний, титан, медь, ци</w:t>
            </w:r>
            <w:r>
              <w:t>нк, молибден, ванадий, вольфрам и прочие, в т.ч. в сочетании с газовыми компонентами (озон, оксиды азота,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Дисплазия и лейкоплакия шейки матки.</w:t>
            </w:r>
          </w:p>
          <w:p w:rsidR="00000000" w:rsidRDefault="004E5E61">
            <w:pPr>
              <w:pStyle w:val="ConsPlusNormal"/>
              <w:jc w:val="both"/>
            </w:pPr>
            <w:r>
              <w:t>Новообразования злокачественные молочных желез, женских и</w:t>
            </w:r>
            <w:r>
              <w:t xml:space="preserve"> мужских половых органов.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2 и более раз з</w:t>
            </w:r>
            <w:r>
              <w:t>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</w:t>
            </w:r>
            <w:r>
              <w:t>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  <w:outlineLvl w:val="2"/>
            </w:pPr>
            <w:r>
              <w:lastRenderedPageBreak/>
              <w:t>1.2. Вещества и соединения, объединенные химической структурой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 метгемоглобин</w:t>
            </w:r>
          </w:p>
          <w:p w:rsidR="00000000" w:rsidRDefault="004E5E6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Гиперпластическ</w:t>
            </w:r>
            <w:r>
              <w:t>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Метгемоглобинемия.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Искривления носовой </w:t>
            </w:r>
            <w:r>
              <w:t>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</w:t>
            </w:r>
            <w:r>
              <w:t xml:space="preserve">, ацетальдегид, акролеин, бензальдегид, фталевый </w:t>
            </w:r>
            <w:r>
              <w:lastRenderedPageBreak/>
              <w:t>альдегид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*Уролог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Ретикулоциты,</w:t>
            </w:r>
          </w:p>
          <w:p w:rsidR="00000000" w:rsidRDefault="004E5E6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*рентгенография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</w:t>
            </w:r>
            <w:r>
              <w:t>истемы с частотой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Тотальные дистрофические изменения верхних </w:t>
            </w:r>
            <w:r>
              <w:lastRenderedPageBreak/>
              <w:t>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дыхания, переднего отрезка глаза и кожи.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</w:t>
            </w:r>
            <w:r>
              <w:t>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Хронические заболевания кожи.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гепатиты с частотой обострения 2 и более раза в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Алюминий и его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Алюминий, его сплавы и неорганические соединения</w:t>
            </w:r>
            <w:r>
              <w:rPr>
                <w:vertAlign w:val="superscript"/>
              </w:rPr>
              <w:t>Ф</w:t>
            </w:r>
            <w:r>
              <w:t>, корунд 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*Дерматовенеролог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*рентгенография длинных трубчатых костей 1 раз в 4 года</w:t>
            </w:r>
          </w:p>
          <w:p w:rsidR="00000000" w:rsidRDefault="004E5E61">
            <w:pPr>
              <w:pStyle w:val="ConsPlusNormal"/>
              <w:jc w:val="both"/>
            </w:pPr>
            <w:r>
              <w:t>*ретикулоциты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*базофильная зернистость </w:t>
            </w:r>
            <w:r>
              <w:lastRenderedPageBreak/>
              <w:t>эритроцитов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E5E61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 xml:space="preserve">Тотальные </w:t>
            </w:r>
            <w:r>
              <w:t>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</w:t>
            </w:r>
            <w:r>
              <w:t>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</w:t>
            </w:r>
            <w:r>
              <w:t>левания бронхолегочной системы с частотой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Амины, ам</w:t>
            </w:r>
            <w:r>
              <w:t>иды органических кислот, анилиды и прочие производные: NN-диметилформамид</w:t>
            </w:r>
            <w:r>
              <w:rPr>
                <w:vertAlign w:val="superscript"/>
              </w:rPr>
              <w:t>Р</w:t>
            </w:r>
            <w:r>
              <w:t>, NN-диметилацетамид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</w:t>
            </w:r>
            <w:r>
              <w:t>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верхних дыхательных путей и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</w:t>
            </w:r>
            <w:r>
              <w:t>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Выраженные расстройства вегетативной </w:t>
            </w:r>
            <w:r>
              <w:lastRenderedPageBreak/>
              <w:t>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*УЗИ внутренних органов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</w:t>
            </w:r>
            <w:r>
              <w:t>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t>Хронич</w:t>
            </w:r>
            <w:r>
              <w:t>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000000" w:rsidRDefault="004E5E61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Бор и его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тетраБоркарбид</w:t>
            </w:r>
            <w:r>
              <w:rPr>
                <w:vertAlign w:val="superscript"/>
              </w:rPr>
              <w:t>Ф</w:t>
            </w:r>
            <w:r>
              <w:t>, Борнитрид</w:t>
            </w:r>
            <w:r>
              <w:rPr>
                <w:vertAlign w:val="superscript"/>
              </w:rPr>
              <w:t>Ф</w:t>
            </w:r>
            <w:r>
              <w:t>, тетраБортрисилицидид</w:t>
            </w:r>
            <w:r>
              <w:rPr>
                <w:vertAlign w:val="superscript"/>
              </w:rPr>
              <w:t>Ф</w:t>
            </w:r>
            <w:r>
              <w:t>, борная кислота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1.2.7.2.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Бороводороды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Галогены,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хлор, бром</w:t>
            </w:r>
            <w:r>
              <w:rPr>
                <w:vertAlign w:val="superscript"/>
              </w:rPr>
              <w:t>А</w:t>
            </w:r>
            <w:r>
              <w:t>, йод</w:t>
            </w:r>
            <w:r>
              <w:rPr>
                <w:vertAlign w:val="superscript"/>
              </w:rPr>
              <w:t>А</w:t>
            </w:r>
            <w:r>
              <w:t>, соединения с водородом, оксиды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</w:t>
            </w:r>
            <w:r>
              <w:t>ческие заболевания бронхолегочной системы с частотой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</w:t>
            </w:r>
            <w:r>
              <w:t>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фтор и его соединения: аммоний фторид</w:t>
            </w:r>
            <w:r>
              <w:rPr>
                <w:vertAlign w:val="superscript"/>
              </w:rPr>
              <w:t>Р</w:t>
            </w:r>
            <w:r>
              <w:t>, барий дифторид</w:t>
            </w:r>
            <w:r>
              <w:rPr>
                <w:vertAlign w:val="superscript"/>
              </w:rPr>
              <w:t>Р</w:t>
            </w:r>
            <w:r>
              <w:t>, гидрофторид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*Ортопед (по показаниям)</w:t>
            </w:r>
          </w:p>
          <w:p w:rsidR="00000000" w:rsidRDefault="004E5E61">
            <w:pPr>
              <w:pStyle w:val="ConsPlusNormal"/>
            </w:pPr>
            <w:r>
              <w:t>*Стоматолог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длинных трубчатых костей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*остеоденситометрия длинных трубчатых</w:t>
            </w:r>
            <w:r>
              <w:t xml:space="preserve"> костей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АЛТ, АСТ, ЩФ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*определение фтора в моче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t>Эрозия слизистой оболочки полости носа.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</w:t>
            </w:r>
            <w:r>
              <w:t>нхолегочной системы с частотой обострения 2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</w:t>
            </w:r>
            <w:r>
              <w:t>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Дисплазия и лейкоплакия шейки матки.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Новообразования доброкачественные и злокачественные </w:t>
            </w:r>
            <w:r>
              <w:t>молочных желез, женских и мужских половых органов.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Карбонилдихлорид (фосген)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Билирубин АСТ АЛТ</w:t>
            </w:r>
          </w:p>
          <w:p w:rsidR="00000000" w:rsidRDefault="004E5E61">
            <w:pPr>
              <w:pStyle w:val="ConsPlusNormal"/>
              <w:jc w:val="both"/>
            </w:pPr>
            <w:r>
              <w:t>*ретикулоциты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</w:t>
            </w:r>
            <w:r>
              <w:t>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*Оториноларинголог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Метгемоглобин</w:t>
            </w:r>
          </w:p>
          <w:p w:rsidR="00000000" w:rsidRDefault="004E5E61">
            <w:pPr>
              <w:pStyle w:val="ConsPlusNormal"/>
              <w:jc w:val="both"/>
            </w:pPr>
            <w:r>
              <w:t>Тельца Гейнца</w:t>
            </w:r>
          </w:p>
          <w:p w:rsidR="00000000" w:rsidRDefault="004E5E61">
            <w:pPr>
              <w:pStyle w:val="ConsPlusNormal"/>
              <w:jc w:val="both"/>
            </w:pPr>
            <w:r>
              <w:t>*АЛТ, АСТ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*время кровотече</w:t>
            </w:r>
            <w:r>
              <w:t>ния</w:t>
            </w:r>
          </w:p>
          <w:p w:rsidR="00000000" w:rsidRDefault="004E5E61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Дибензодиоксины полихлорированные (ПХДД)</w:t>
            </w:r>
            <w:r>
              <w:rPr>
                <w:vertAlign w:val="superscript"/>
              </w:rPr>
              <w:t>К</w:t>
            </w:r>
            <w:r>
              <w:t>, дибензофураны полихлорированные (ДБФ),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Спироме</w:t>
            </w:r>
            <w:r>
              <w:t>трия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*АЛТ, АСТ</w:t>
            </w:r>
          </w:p>
          <w:p w:rsidR="00000000" w:rsidRDefault="004E5E61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000000" w:rsidRDefault="004E5E61">
            <w:pPr>
              <w:pStyle w:val="ConsPlusNormal"/>
              <w:jc w:val="both"/>
            </w:pPr>
            <w:r>
              <w:t>*ЭНМГ</w:t>
            </w:r>
          </w:p>
          <w:p w:rsidR="00000000" w:rsidRDefault="004E5E61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 xml:space="preserve">Кадмий и его </w:t>
            </w:r>
            <w:r>
              <w:t>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*Стоматолог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*рентгенография длинных трубчатых костей после консультации специалистов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*АЛТ, АСТ</w:t>
            </w:r>
          </w:p>
          <w:p w:rsidR="00000000" w:rsidRDefault="004E5E61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000000" w:rsidRDefault="004E5E61">
            <w:pPr>
              <w:pStyle w:val="ConsPlusNormal"/>
              <w:jc w:val="both"/>
            </w:pPr>
            <w:r>
              <w:t>*УЗИ почек и мочевыделительной системы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 xml:space="preserve">Тотальные дистрофические заболевания верхних </w:t>
            </w:r>
            <w:r>
              <w:t>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почек и мочевыделительной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суставов, нарушением костной структуры (остеоартрозы, ост</w:t>
            </w:r>
            <w:r>
              <w:t>еохондроз, остеопороз, остеосклероз, остеохондропатии, остеомаляции и другие).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Карбонилы металлов: железо пентакарбонил, кобальт гидотетракарбонил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</w:t>
            </w:r>
            <w:r>
              <w:t>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</w:t>
            </w:r>
            <w:r>
              <w:t>ния органов дыхания с частотой обострения 2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Кардиомиопатия (только для кобальта).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</w:t>
            </w:r>
            <w:r>
              <w:t>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Кетоны,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1.2.14.1.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Выра</w:t>
            </w:r>
            <w:r>
              <w:t>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1.2.14.2.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4E5E61">
            <w:pPr>
              <w:pStyle w:val="ConsPlusNormal"/>
              <w:jc w:val="both"/>
            </w:pPr>
            <w:r>
              <w:t>Время кровотечения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</w:t>
            </w:r>
            <w:r>
              <w:t>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000000" w:rsidRDefault="004E5E61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Кислоты органические: метановая (муравьиная), этановая (уксусная), бут</w:t>
            </w:r>
            <w:r>
              <w:t xml:space="preserve">ановая (масляная), пропионовая, 1-метилбутановая (изовалериановая), этадионовая кислота дигидрат (щавелевая), 4-метилпентановая </w:t>
            </w:r>
            <w:r>
              <w:lastRenderedPageBreak/>
              <w:t>(изокапроновая), проп-2-еновая (акриловая), бензойная и прочие; синтетические жирные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</w:t>
            </w:r>
            <w:r>
              <w:t>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кислоты; кислот органических ангидриды и соли: 1,5-диметил</w:t>
            </w:r>
            <w:r>
              <w:t>-5-(1-циклогексен-1-ил) барбитурат натрия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E5E61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</w:t>
            </w:r>
            <w:r>
              <w:t xml:space="preserve">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ванадий,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</w:t>
            </w:r>
            <w:r>
              <w:t>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(силаны): трихлор(хлорметил) силан, фенилтрихлорсил</w:t>
            </w:r>
            <w:r>
              <w:t>ан, трихлорсилан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*АСТ, АЛТ, билирубин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Гиперплас</w:t>
            </w:r>
            <w:r>
              <w:t>тический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Аллергические заболевания различных органов и </w:t>
            </w:r>
            <w:r>
              <w:lastRenderedPageBreak/>
              <w:t>систем.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соединения: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</w:t>
            </w:r>
            <w:r>
              <w:t>Р,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*Дерматовенеролог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*Онко</w:t>
            </w:r>
            <w:r>
              <w:t>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*ЭНМГ</w:t>
            </w:r>
          </w:p>
          <w:p w:rsidR="00000000" w:rsidRDefault="004E5E61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E5E61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000000" w:rsidRDefault="004E5E61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</w:t>
            </w:r>
            <w:r>
              <w:t>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Медь, золото, серебро и их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1.2.20.1.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Медь и ее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  <w:p w:rsidR="00000000" w:rsidRDefault="004E5E61">
            <w:pPr>
              <w:pStyle w:val="ConsPlusNormal"/>
            </w:pPr>
            <w:r>
              <w:t>*Дерматовенеролог</w:t>
            </w:r>
          </w:p>
          <w:p w:rsidR="00000000" w:rsidRDefault="004E5E61">
            <w:pPr>
              <w:pStyle w:val="ConsPlusNormal"/>
            </w:pPr>
            <w:r>
              <w:t>*Окулист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*АЛТ, АСТ</w:t>
            </w:r>
          </w:p>
          <w:p w:rsidR="00000000" w:rsidRDefault="004E5E61">
            <w:pPr>
              <w:pStyle w:val="ConsPlusNormal"/>
              <w:jc w:val="both"/>
            </w:pPr>
            <w:r>
              <w:t>*медь в крови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Хронические рецидивирующие </w:t>
            </w:r>
            <w:r>
              <w:t>аллергические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Нарушения обмена меди (гепатолентикулярная дегенерация).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1.2.20.2.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*АЛТ, АСТ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Хр</w:t>
            </w:r>
            <w:r>
              <w:t>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1.2.20.3.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*Дермат</w:t>
            </w:r>
            <w:r>
              <w:t>овенеролог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Металлы щелочные, щелочно-земельные, редкоземельные и их соединени</w:t>
            </w:r>
            <w:r>
              <w:t>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1.2.21.1.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 и прочие; лантан, иттрий, скандий, церий и их соединения: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</w:t>
            </w:r>
            <w:r>
              <w:t>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1.2.21.2.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ванадий, европи</w:t>
            </w:r>
            <w:r>
              <w:t xml:space="preserve">й, иттрий, оксид </w:t>
            </w:r>
            <w:r>
              <w:lastRenderedPageBreak/>
              <w:t>фосфат (люминофор Л-43)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Литий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4E5E61">
            <w:pPr>
              <w:pStyle w:val="ConsPlusNormal"/>
              <w:jc w:val="both"/>
            </w:pPr>
            <w:r>
              <w:t>*УЗИ щитовидной железы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Метгемоглобин</w:t>
            </w:r>
          </w:p>
          <w:p w:rsidR="00000000" w:rsidRDefault="004E5E61">
            <w:pPr>
              <w:pStyle w:val="ConsPlusNormal"/>
              <w:jc w:val="both"/>
            </w:pPr>
            <w:r>
              <w:t>Тельца Гейнца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АЛТ</w:t>
            </w:r>
          </w:p>
          <w:p w:rsidR="00000000" w:rsidRDefault="004E5E61">
            <w:pPr>
              <w:pStyle w:val="ConsPlusNormal"/>
              <w:jc w:val="both"/>
            </w:pPr>
            <w:r>
              <w:t>АСТ</w:t>
            </w:r>
          </w:p>
          <w:p w:rsidR="00000000" w:rsidRDefault="004E5E61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</w:t>
            </w:r>
            <w:r>
              <w:t>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000000" w:rsidRDefault="004E5E61">
            <w:pPr>
              <w:pStyle w:val="ConsPlusNormal"/>
              <w:jc w:val="both"/>
            </w:pPr>
            <w:r>
              <w:t>Снижение гемог</w:t>
            </w:r>
            <w:r>
              <w:t>лобина менее 130 г/л у мужчин и менее 120 г/л у женщин.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 xml:space="preserve"> гептаникель гексасульфид</w:t>
            </w:r>
            <w:r>
              <w:rPr>
                <w:vertAlign w:val="superscript"/>
              </w:rPr>
              <w:t>АК</w:t>
            </w:r>
            <w:r>
              <w:t xml:space="preserve">, никель </w:t>
            </w:r>
            <w:r>
              <w:lastRenderedPageBreak/>
              <w:t>тетракарбонил</w:t>
            </w:r>
            <w:r>
              <w:rPr>
                <w:vertAlign w:val="superscript"/>
              </w:rPr>
              <w:t>АКР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Стоматолог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Гиперпластический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гипертоническая болезнь любой стадии и степени; ишемическая болезнь, хронические болезни сердца и </w:t>
            </w:r>
            <w:r>
              <w:t>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</w:t>
            </w:r>
            <w:r>
              <w:t>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Новообразования злокачественные и доброкачественные </w:t>
            </w:r>
            <w:r>
              <w:t>любой локализации (даже в анамнезе).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</w:t>
            </w:r>
            <w:r>
              <w:lastRenderedPageBreak/>
              <w:t>1,2-эпоксипропан (пропилена окись),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*АЛТ, АСТ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</w:t>
            </w:r>
            <w:r>
              <w:t>я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Олово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</w:t>
            </w:r>
            <w:r>
              <w:t>ерматовенеролог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*рентгенография грудной кл</w:t>
            </w:r>
            <w:r>
              <w:t>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переднего отрезка гла</w:t>
            </w:r>
            <w:r>
              <w:t>за дистрофического и аллергического характера.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Ртуть в моче</w:t>
            </w:r>
          </w:p>
          <w:p w:rsidR="00000000" w:rsidRDefault="004E5E61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4E5E61">
            <w:pPr>
              <w:pStyle w:val="ConsPlusNormal"/>
              <w:jc w:val="both"/>
            </w:pPr>
            <w:r>
              <w:t>*ЭЭГ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и хрусталика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*тонометрия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*периметрия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Хронические заболевания центральной и периферической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Болезни</w:t>
            </w:r>
            <w:r>
              <w:t xml:space="preserve"> зубов и челюстей (хронический гингивит, стоматит, пародонтит).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Катаракта.</w:t>
            </w:r>
          </w:p>
          <w:p w:rsidR="00000000" w:rsidRDefault="004E5E61">
            <w:pPr>
              <w:pStyle w:val="ConsPlusNormal"/>
              <w:jc w:val="both"/>
            </w:pPr>
            <w:r>
              <w:t>Глаукома.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Свинец,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1.2.30.1.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*Стоматолог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4E5E61">
            <w:pPr>
              <w:pStyle w:val="ConsPlusNormal"/>
              <w:jc w:val="both"/>
            </w:pPr>
            <w:r>
              <w:t>АЛК или КП в моче</w:t>
            </w:r>
          </w:p>
          <w:p w:rsidR="00000000" w:rsidRDefault="004E5E61">
            <w:pPr>
              <w:pStyle w:val="ConsPlusNormal"/>
              <w:jc w:val="both"/>
            </w:pPr>
            <w:r>
              <w:t>*свинец в крови</w:t>
            </w:r>
          </w:p>
          <w:p w:rsidR="00000000" w:rsidRDefault="004E5E61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000000" w:rsidRDefault="004E5E61">
            <w:pPr>
              <w:pStyle w:val="ConsPlusNormal"/>
              <w:jc w:val="both"/>
            </w:pPr>
            <w:r>
              <w:t>*ЭНМГ</w:t>
            </w:r>
          </w:p>
          <w:p w:rsidR="00000000" w:rsidRDefault="004E5E61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Полиней</w:t>
            </w:r>
            <w:r>
              <w:t>ропатии.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печени.</w:t>
            </w:r>
          </w:p>
          <w:p w:rsidR="00000000" w:rsidRDefault="004E5E61">
            <w:pPr>
              <w:pStyle w:val="ConsPlusNormal"/>
              <w:jc w:val="both"/>
            </w:pPr>
            <w:r>
              <w:t>Нейросенсорная тугоухость.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1.2.30.2.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*Дерматовенеролог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4E5E61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000000" w:rsidRDefault="004E5E61">
            <w:pPr>
              <w:pStyle w:val="ConsPlusNormal"/>
              <w:jc w:val="both"/>
            </w:pPr>
            <w:r>
              <w:t>*ЭНМГ</w:t>
            </w:r>
          </w:p>
          <w:p w:rsidR="00000000" w:rsidRDefault="004E5E61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ц</w:t>
            </w:r>
            <w:r>
              <w:t>ентральной и периферической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печени.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Селен, теллур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*Дерматовенеролог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Сер</w:t>
            </w:r>
            <w:r>
              <w:t>а и ее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1.2.32.1.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серы оксиды,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</w:t>
            </w:r>
            <w:r>
              <w:t>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</w:t>
            </w:r>
            <w:r>
              <w:t>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1.2.32.2.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дигидросульфид (сероводород) дигидросульфид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</w:t>
            </w:r>
            <w:r>
              <w:t>их путей)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Искри</w:t>
            </w:r>
            <w:r>
              <w:t>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1.2.32.3.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*Дерматовенеролог</w:t>
            </w:r>
          </w:p>
          <w:p w:rsidR="00000000" w:rsidRDefault="004E5E61">
            <w:pPr>
              <w:pStyle w:val="ConsPlusNormal"/>
            </w:pPr>
            <w:r>
              <w:t>*Оториноларинголог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4E5E61">
            <w:pPr>
              <w:pStyle w:val="ConsPlusNormal"/>
              <w:jc w:val="both"/>
            </w:pPr>
            <w:r>
              <w:t>*ЭЭГ</w:t>
            </w:r>
          </w:p>
          <w:p w:rsidR="00000000" w:rsidRDefault="004E5E61">
            <w:pPr>
              <w:pStyle w:val="ConsPlusNormal"/>
              <w:jc w:val="both"/>
            </w:pPr>
            <w:r>
              <w:t>*ЭНМГ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000000" w:rsidRDefault="004E5E61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</w:t>
            </w:r>
            <w:r>
              <w:t xml:space="preserve">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</w:t>
            </w:r>
            <w:r>
              <w:t>носовой перегородки с нарушением функции носового дыхания; хронический евстахиит.</w:t>
            </w:r>
          </w:p>
          <w:p w:rsidR="00000000" w:rsidRDefault="004E5E61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E5E61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Хронические заболевания </w:t>
            </w:r>
            <w:r>
              <w:t>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1.2.32.4.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*Дерматовенеролог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</w:t>
            </w:r>
            <w:r>
              <w:t>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1.2.32.5.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триметилтиопероксидикар-бондиамид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4E5E6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</w:t>
            </w:r>
            <w:r>
              <w:t>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1.2.33.1.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алифатические одно- и многоатомные, ароматические и их производные: этанол, бутан-1-ол, бутан-2-ол, бутанол, пропан-1-</w:t>
            </w:r>
            <w:r>
              <w:t>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*Дерматовенеролог</w:t>
            </w:r>
          </w:p>
          <w:p w:rsidR="00000000" w:rsidRDefault="004E5E61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000000" w:rsidRDefault="004E5E61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4E5E61">
            <w:pPr>
              <w:pStyle w:val="ConsPlusNormal"/>
              <w:jc w:val="both"/>
            </w:pPr>
            <w:r>
              <w:t>*ЭЭГ</w:t>
            </w:r>
          </w:p>
          <w:p w:rsidR="00000000" w:rsidRDefault="004E5E61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</w:t>
            </w:r>
            <w:r>
              <w:t>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1.2.33.2.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метанол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*Дерматовенеролог</w:t>
            </w:r>
          </w:p>
          <w:p w:rsidR="00000000" w:rsidRDefault="004E5E61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4E5E61">
            <w:pPr>
              <w:pStyle w:val="ConsPlusNormal"/>
              <w:jc w:val="both"/>
            </w:pPr>
            <w:r>
              <w:t>Поля зрения</w:t>
            </w:r>
          </w:p>
          <w:p w:rsidR="00000000" w:rsidRDefault="004E5E61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4E5E61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4E5E61">
            <w:pPr>
              <w:pStyle w:val="ConsPlusNormal"/>
              <w:jc w:val="both"/>
            </w:pPr>
            <w:r>
              <w:t>*ЭЭГ</w:t>
            </w:r>
          </w:p>
          <w:p w:rsidR="00000000" w:rsidRDefault="004E5E61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Сурьма</w:t>
            </w:r>
            <w:r>
              <w:rPr>
                <w:vertAlign w:val="superscript"/>
              </w:rPr>
              <w:t>РА</w:t>
            </w:r>
            <w:r>
              <w:t xml:space="preserve"> и ее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*Уролог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000000" w:rsidRDefault="004E5E6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</w:t>
            </w:r>
            <w:r>
              <w:t>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Таллий, индий, галлий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</w:t>
            </w:r>
            <w:r>
              <w:t>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*ГГТП</w:t>
            </w:r>
          </w:p>
          <w:p w:rsidR="00000000" w:rsidRDefault="004E5E61">
            <w:pPr>
              <w:pStyle w:val="ConsPlusNormal"/>
              <w:jc w:val="both"/>
            </w:pPr>
            <w:r>
              <w:t>*ЭЭГ</w:t>
            </w:r>
          </w:p>
          <w:p w:rsidR="00000000" w:rsidRDefault="004E5E61">
            <w:pPr>
              <w:pStyle w:val="ConsPlusNormal"/>
              <w:jc w:val="both"/>
            </w:pPr>
            <w:r>
              <w:t>*ЭНМГ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</w:t>
            </w:r>
            <w:r>
              <w:t>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Титан, цирконий, гафний, германий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*Дерматовенеролог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Хронические заболевания бронхолегочной системы с частотой обострения 2 раза </w:t>
            </w:r>
            <w:r>
              <w:t>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Углерод оксид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Карбоксигемоглобин</w:t>
            </w:r>
          </w:p>
          <w:p w:rsidR="00000000" w:rsidRDefault="004E5E61">
            <w:pPr>
              <w:pStyle w:val="ConsPlusNormal"/>
              <w:jc w:val="both"/>
            </w:pPr>
            <w:r>
              <w:t>*ретикулоциты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периферической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Углеводороды ароматические: бензол</w:t>
            </w:r>
            <w:r>
              <w:rPr>
                <w:vertAlign w:val="superscript"/>
              </w:rPr>
              <w:t>КР</w:t>
            </w:r>
            <w:r>
              <w:t xml:space="preserve"> </w:t>
            </w:r>
            <w:r>
              <w:lastRenderedPageBreak/>
              <w:t>и его производные: (толуол</w:t>
            </w:r>
            <w:r>
              <w:rPr>
                <w:vertAlign w:val="superscript"/>
              </w:rPr>
              <w:t>Р</w:t>
            </w:r>
            <w:r>
              <w:t>, ксилол</w:t>
            </w:r>
            <w:r>
              <w:rPr>
                <w:vertAlign w:val="superscript"/>
              </w:rPr>
              <w:t>Р</w:t>
            </w:r>
            <w:r>
              <w:t>, стирол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Эритроциты с *базофильной зернистостью</w:t>
            </w:r>
          </w:p>
          <w:p w:rsidR="00000000" w:rsidRDefault="004E5E61">
            <w:pPr>
              <w:pStyle w:val="ConsPlusNormal"/>
              <w:jc w:val="both"/>
            </w:pPr>
            <w:r>
              <w:t>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АЛТ, АСТ</w:t>
            </w:r>
          </w:p>
          <w:p w:rsidR="00000000" w:rsidRDefault="004E5E61">
            <w:pPr>
              <w:pStyle w:val="ConsPlusNormal"/>
              <w:jc w:val="both"/>
            </w:pPr>
            <w:r>
              <w:t>*ГГ</w:t>
            </w:r>
            <w:r>
              <w:t>ТП</w:t>
            </w:r>
          </w:p>
          <w:p w:rsidR="00000000" w:rsidRDefault="004E5E61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4E5E61">
            <w:pPr>
              <w:pStyle w:val="ConsPlusNormal"/>
              <w:jc w:val="both"/>
            </w:pPr>
            <w:r>
              <w:t>*ЭЭГ,</w:t>
            </w:r>
          </w:p>
          <w:p w:rsidR="00000000" w:rsidRDefault="004E5E61">
            <w:pPr>
              <w:pStyle w:val="ConsPlusNormal"/>
              <w:jc w:val="both"/>
            </w:pPr>
            <w:r>
              <w:t>*ЭНМГ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000000" w:rsidRDefault="004E5E61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 xml:space="preserve">На работу, связанную с производством бензола, </w:t>
            </w:r>
            <w:r>
              <w:lastRenderedPageBreak/>
              <w:t>женщины не допускаются.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000000" w:rsidRDefault="004E5E61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Доброкачественные новообразования половой </w:t>
            </w:r>
            <w:r>
              <w:t>сферы, склонные к перерождению (при работе с бензолом).</w:t>
            </w:r>
          </w:p>
          <w:p w:rsidR="00000000" w:rsidRDefault="004E5E61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Забо</w:t>
            </w:r>
            <w:r>
              <w:t>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Углеводородов ароматических амино- и нитросоединения и их производные: аминобензол (анилин), м-, п-толуидин, N-метиламинобензол (метил-аланин)</w:t>
            </w:r>
            <w:r>
              <w:t>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</w:t>
            </w:r>
            <w:r>
              <w:lastRenderedPageBreak/>
              <w:t>аминодиметилбензол (ксилидин)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Эритроциты с базофильной зернистостью</w:t>
            </w:r>
          </w:p>
          <w:p w:rsidR="00000000" w:rsidRDefault="004E5E61">
            <w:pPr>
              <w:pStyle w:val="ConsPlusNormal"/>
              <w:jc w:val="both"/>
            </w:pPr>
            <w:r>
              <w:t>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*АЛТ, АСТ, ГГТП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4E5E61">
            <w:pPr>
              <w:pStyle w:val="ConsPlusNormal"/>
              <w:jc w:val="both"/>
            </w:pPr>
            <w:r>
              <w:t>Катаракта (при работе с нитропроизводными толуола).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Невротически</w:t>
            </w:r>
            <w:r>
              <w:t>е, связанные со стрессом и соматоформные расстройства.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Изоцианаты: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(толуилендиизоцианат), 3-метилфенилизоцианат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</w:t>
            </w:r>
            <w:r>
              <w:t xml:space="preserve">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4E5E61">
            <w:pPr>
              <w:pStyle w:val="ConsPlusNormal"/>
              <w:jc w:val="both"/>
            </w:pPr>
            <w:r>
              <w:t>*эритроциты с базофильной зернистостью</w:t>
            </w:r>
          </w:p>
          <w:p w:rsidR="00000000" w:rsidRDefault="004E5E61">
            <w:pPr>
              <w:pStyle w:val="ConsPlusNormal"/>
              <w:jc w:val="both"/>
            </w:pPr>
            <w:r>
              <w:t>*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</w:t>
            </w:r>
            <w:r>
              <w:t>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(о-толуидин), бензидин</w:t>
            </w:r>
            <w:r>
              <w:rPr>
                <w:vertAlign w:val="superscript"/>
              </w:rPr>
              <w:t>К</w:t>
            </w:r>
            <w:r>
              <w:t>, бета-нафтиламин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Уролог</w:t>
            </w:r>
          </w:p>
          <w:p w:rsidR="00000000" w:rsidRDefault="004E5E61">
            <w:pPr>
              <w:pStyle w:val="ConsPlusNormal"/>
            </w:pPr>
            <w:r>
              <w:t>*Дерматовенеролог</w:t>
            </w:r>
          </w:p>
          <w:p w:rsidR="00000000" w:rsidRDefault="004E5E61">
            <w:pPr>
              <w:pStyle w:val="ConsPlusNormal"/>
            </w:pPr>
            <w:r>
              <w:t>*Оториноларинголог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*УЗИ почек и мочевыводящих путей</w:t>
            </w:r>
          </w:p>
          <w:p w:rsidR="00000000" w:rsidRDefault="004E5E61">
            <w:pPr>
              <w:pStyle w:val="ConsPlusNormal"/>
              <w:jc w:val="both"/>
            </w:pPr>
            <w:r>
              <w:t>*цистоскопия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Доброкачественные новообразования мочеполовой систем</w:t>
            </w:r>
            <w:r>
              <w:t>ы, склонные к перерождению.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1.2.42.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Углеводородов ароматических галогенопроизводные: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</w:t>
            </w:r>
            <w:r>
              <w:t>зол, 1-гидрокси-2-хлорбензол, 1-гидрокси-4-хлорбензол, 1-гидрокси-2,4,6 трихлорбензол (хлорфенолы), 4-дихлорметилен-1,2,3,5,5-гексахлорци</w:t>
            </w:r>
            <w:r>
              <w:lastRenderedPageBreak/>
              <w:t>клопент-1-ен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*Дерматовенеролог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*АСТ, АЛТ, ГГТП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переднег</w:t>
            </w:r>
            <w:r>
              <w:t>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Выраженные расстройства вегетативной </w:t>
            </w:r>
            <w:r>
              <w:lastRenderedPageBreak/>
              <w:t>(автономной) нервной систем</w:t>
            </w:r>
            <w:r>
              <w:t>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1.2.43.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Углеводороды ароматические полициклические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</w:t>
            </w:r>
            <w:r>
              <w:t>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*УЗИ внутренних органов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</w:t>
            </w:r>
            <w:r>
              <w:t>0</w:t>
            </w:r>
            <w:r>
              <w:rPr>
                <w:vertAlign w:val="superscript"/>
              </w:rPr>
              <w:t>9</w:t>
            </w:r>
            <w:r>
              <w:t xml:space="preserve"> в/л.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г</w:t>
            </w:r>
            <w:r>
              <w:t>епатобилиарной системы тяжелого течения часто рецидивирующие (более 2 раз за календарный год).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</w:t>
            </w:r>
            <w:r>
              <w:t>ние гемоглобина менее 130 г/л у мужчин и менее 120 г/л у женщин.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1.2.45.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Углеводород</w:t>
            </w:r>
            <w:r>
              <w:t xml:space="preserve">ы алифатические предельные, непредельные, </w:t>
            </w:r>
            <w:r>
              <w:lastRenderedPageBreak/>
              <w:t>циклические,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1.2.45.1.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*Дерматовенеролог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*ретикулоциты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верхних дыхательных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1.2.45.2.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1.2.45.3.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скипидар</w:t>
            </w:r>
            <w:r>
              <w:rPr>
                <w:vertAlign w:val="superscript"/>
              </w:rPr>
              <w:t>А</w:t>
            </w:r>
            <w:r>
              <w:t>, 1,7,7триметилбицикло [2,2,1]гептан-</w:t>
            </w:r>
            <w:r>
              <w:t>2-он (камфара)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1.2.46.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1.2.46.1.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(четырех-хлористый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</w:t>
            </w:r>
            <w:r>
              <w:t>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 xml:space="preserve">, тетрафторэтен (перфторизобутилен), 2-бром-1,1,1-трифтор-2 хлорэтан </w:t>
            </w:r>
            <w:r>
              <w:lastRenderedPageBreak/>
              <w:t>(фторотан)</w:t>
            </w:r>
            <w:r>
              <w:rPr>
                <w:vertAlign w:val="superscript"/>
              </w:rPr>
              <w:t>Р</w:t>
            </w:r>
            <w:r>
              <w:t>, 1,1,-(2,2,2 трихлорэтилден)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мочевыводящих путей и почек тяжелого тече</w:t>
            </w:r>
            <w:r>
              <w:t>ния с частотой обострения 2 и более раз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гипертоническая болезнь любой стадии и степени; </w:t>
            </w:r>
            <w:r>
              <w:lastRenderedPageBreak/>
              <w:t>ишемическая болезнь, хронические болезни сердца и перикарда, даже при наличии компенсации; болезни</w:t>
            </w:r>
            <w:r>
              <w:t xml:space="preserve">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</w:t>
            </w:r>
            <w:r>
              <w:t>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</w:t>
            </w:r>
            <w:r>
              <w:t>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1.2.46.2.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(винилхлорид, хлорвинил)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АЛТ, АСТ</w:t>
            </w:r>
          </w:p>
          <w:p w:rsidR="00000000" w:rsidRDefault="004E5E61">
            <w:pPr>
              <w:pStyle w:val="ConsPlusNormal"/>
              <w:jc w:val="both"/>
            </w:pPr>
            <w:r>
              <w:t>*ГГТП,</w:t>
            </w:r>
          </w:p>
          <w:p w:rsidR="00000000" w:rsidRDefault="004E5E61">
            <w:pPr>
              <w:pStyle w:val="ConsPlusNormal"/>
              <w:jc w:val="both"/>
            </w:pPr>
            <w:r>
              <w:t>*рентгенография кистей</w:t>
            </w:r>
          </w:p>
          <w:p w:rsidR="00000000" w:rsidRDefault="004E5E61">
            <w:pPr>
              <w:pStyle w:val="ConsPlusNormal"/>
              <w:jc w:val="both"/>
            </w:pPr>
            <w:r>
              <w:t>*РВГ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000000" w:rsidRDefault="004E5E61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000000" w:rsidRDefault="004E5E61">
            <w:pPr>
              <w:pStyle w:val="ConsPlusNormal"/>
              <w:jc w:val="both"/>
            </w:pPr>
            <w:r>
              <w:t>гипер</w:t>
            </w:r>
            <w:r>
              <w:t>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</w:t>
            </w:r>
            <w:r>
              <w:t xml:space="preserve">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</w:t>
            </w:r>
            <w:r>
              <w:lastRenderedPageBreak/>
              <w:t>перегородки с нарушением функции носового дыхания; хронический евстахиит.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</w:t>
            </w:r>
            <w:r>
              <w:t>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периферических сосудов, периферический ангиоспазм (синдром Рейно).</w:t>
            </w:r>
          </w:p>
          <w:p w:rsidR="00000000" w:rsidRDefault="004E5E61">
            <w:pPr>
              <w:pStyle w:val="ConsPlusNormal"/>
              <w:jc w:val="both"/>
            </w:pPr>
            <w:r>
              <w:t>Системные поражения со</w:t>
            </w:r>
            <w:r>
              <w:t>единительной ткани.</w:t>
            </w:r>
          </w:p>
          <w:p w:rsidR="00000000" w:rsidRDefault="004E5E61">
            <w:pPr>
              <w:pStyle w:val="ConsPlusNormal"/>
              <w:jc w:val="both"/>
            </w:pPr>
            <w:r>
              <w:t>Ревматоидный артрит.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1.2.47.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Углеводородов алифатических амино- и нитросоединения и их производные (метиламин, этиленимин</w:t>
            </w:r>
            <w:r>
              <w:rPr>
                <w:vertAlign w:val="superscript"/>
              </w:rPr>
              <w:t>А</w:t>
            </w:r>
            <w:r>
              <w:t>, 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*метгемоглобин</w:t>
            </w:r>
          </w:p>
          <w:p w:rsidR="00000000" w:rsidRDefault="004E5E61">
            <w:pPr>
              <w:pStyle w:val="ConsPlusNormal"/>
              <w:jc w:val="both"/>
            </w:pPr>
            <w:r>
              <w:t>*тельца Гейнца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4E5E61">
            <w:pPr>
              <w:pStyle w:val="ConsPlusNormal"/>
              <w:jc w:val="both"/>
            </w:pPr>
            <w:r>
              <w:t>Гиперпластич</w:t>
            </w:r>
            <w:r>
              <w:t>еский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1.2.48.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верхних дыха</w:t>
            </w:r>
            <w:r>
              <w:t>тельных путей, кожи и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1.2.49.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Фосфор и его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1.2.49.1.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 xml:space="preserve">фосфор и его неорганические соединения (белый, красный фосфор, </w:t>
            </w:r>
            <w:r>
              <w:lastRenderedPageBreak/>
              <w:t>фосфен, фосфиды металлов, галогениды фосфора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*Офтальмолог</w:t>
            </w:r>
          </w:p>
          <w:p w:rsidR="00000000" w:rsidRDefault="004E5E61">
            <w:pPr>
              <w:pStyle w:val="ConsPlusNormal"/>
            </w:pPr>
            <w:r>
              <w:t>*Дерматовенеролог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*Ортопед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*рентгенограф</w:t>
            </w:r>
            <w:r>
              <w:t xml:space="preserve">ия трубчатых </w:t>
            </w:r>
            <w:r>
              <w:lastRenderedPageBreak/>
              <w:t>костей 1 раз в 5 лет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000000" w:rsidRDefault="004E5E61">
            <w:pPr>
              <w:pStyle w:val="ConsPlusNormal"/>
              <w:jc w:val="both"/>
            </w:pPr>
            <w:r>
              <w:t>*АСТ,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 xml:space="preserve">Болезни полости рта (множественный кариес зубов, хронический гингивит, стоматит, </w:t>
            </w:r>
            <w:r>
              <w:lastRenderedPageBreak/>
              <w:t>пародонтит).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</w:t>
            </w:r>
            <w:r>
              <w:t>руктуры.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1.2.49.2.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органические соединения фосфора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*Ортопед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000000" w:rsidRDefault="004E5E61">
            <w:pPr>
              <w:pStyle w:val="ConsPlusNormal"/>
              <w:jc w:val="both"/>
            </w:pPr>
            <w:r>
              <w:t>*АСТ,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E5E61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Тотальные дистрофические </w:t>
            </w:r>
            <w:r>
              <w:t>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1.2.50.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 xml:space="preserve">Хиноны </w:t>
            </w:r>
            <w:r>
              <w:t>и их производные (нафтохиноны,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бронхолегочной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1.2.51.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</w:t>
            </w:r>
            <w:r>
              <w:t>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 соединения хрома и сплавы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Спирометрия 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*АЛТ, АСТ</w:t>
            </w:r>
          </w:p>
          <w:p w:rsidR="00000000" w:rsidRDefault="004E5E61">
            <w:pPr>
              <w:pStyle w:val="ConsPlusNormal"/>
              <w:jc w:val="both"/>
            </w:pPr>
            <w:r>
              <w:t>*ГГТП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Аллергические заболевания верхних дыхательных </w:t>
            </w:r>
            <w:r>
              <w:lastRenderedPageBreak/>
              <w:t>путей и кожи.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</w:t>
            </w:r>
            <w:r>
              <w:t xml:space="preserve">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</w:t>
            </w:r>
            <w:r>
              <w:t xml:space="preserve">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1.2.52.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Цианистые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1.2.52.1.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цианистоводородная кислота, ее соли, галоген-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*Офтальм</w:t>
            </w:r>
            <w:r>
              <w:t>олог</w:t>
            </w:r>
          </w:p>
          <w:p w:rsidR="00000000" w:rsidRDefault="004E5E61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АЛТ, АСТ, 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Исследование уровня ТТГ, Т3, Т4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000000" w:rsidRDefault="004E5E61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</w:t>
            </w:r>
            <w:r>
              <w:t>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</w:t>
            </w:r>
            <w:r>
              <w:t>кие заболевания переднего отрезка глаз.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 и аллергодерматозы.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щитовидной железы</w:t>
            </w:r>
            <w:r>
              <w:t>.</w:t>
            </w:r>
          </w:p>
          <w:p w:rsidR="00000000" w:rsidRDefault="004E5E61">
            <w:pPr>
              <w:pStyle w:val="ConsPlusNormal"/>
              <w:jc w:val="both"/>
            </w:pPr>
            <w:r>
              <w:t>Амблиопия.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1.2.52.2.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*АЛТ, АСТ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 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</w:t>
            </w:r>
            <w:r>
              <w:t>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1.2.53.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*Аллерго</w:t>
            </w:r>
            <w:r>
              <w:t>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1.2.54.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Эфиры сложные кислот органических,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1.2.54.1.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 xml:space="preserve">, </w:t>
            </w:r>
            <w:r>
              <w:lastRenderedPageBreak/>
              <w:t>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*АСТ</w:t>
            </w:r>
          </w:p>
          <w:p w:rsidR="00000000" w:rsidRDefault="004E5E61">
            <w:pPr>
              <w:pStyle w:val="ConsPlusNormal"/>
              <w:jc w:val="both"/>
            </w:pPr>
            <w:r>
              <w:t>*</w:t>
            </w:r>
            <w:r>
              <w:t>АЛТ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*ЭНМГ</w:t>
            </w:r>
          </w:p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1.2.54.2.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*АСТ</w:t>
            </w:r>
          </w:p>
          <w:p w:rsidR="00000000" w:rsidRDefault="004E5E61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Заболевания </w:t>
            </w:r>
            <w:r>
              <w:t>гепатобилиарной системы тяжелого течения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1.2.54.3.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Базофильная зернистость</w:t>
            </w:r>
            <w:r>
              <w:t xml:space="preserve"> эритроцитов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*АСТ</w:t>
            </w:r>
          </w:p>
          <w:p w:rsidR="00000000" w:rsidRDefault="004E5E61">
            <w:pPr>
              <w:pStyle w:val="ConsPlusNormal"/>
              <w:jc w:val="both"/>
            </w:pPr>
            <w:r>
              <w:t>*АЛТ</w:t>
            </w:r>
          </w:p>
          <w:p w:rsidR="00000000" w:rsidRDefault="004E5E61">
            <w:pPr>
              <w:pStyle w:val="ConsPlusNormal"/>
              <w:jc w:val="both"/>
            </w:pPr>
            <w:r>
              <w:t>*ЭНМГ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Хронические заболевания бронхолегочной системы с частотой </w:t>
            </w:r>
            <w:r>
              <w:t>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  <w:outlineLvl w:val="2"/>
            </w:pPr>
            <w: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Красители и пигменты органические (азокрасители,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Уролог</w:t>
            </w:r>
          </w:p>
          <w:p w:rsidR="00000000" w:rsidRDefault="004E5E61">
            <w:pPr>
              <w:pStyle w:val="ConsPlusNormal"/>
            </w:pPr>
            <w:r>
              <w:t>Отоларинголог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*АЛТ, АСТ</w:t>
            </w:r>
          </w:p>
          <w:p w:rsidR="00000000" w:rsidRDefault="004E5E61">
            <w:pPr>
              <w:pStyle w:val="ConsPlusNormal"/>
              <w:jc w:val="both"/>
            </w:pPr>
            <w:r>
              <w:t>*ГГТП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*УЗИ органов брюшной полости и почек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</w:t>
            </w:r>
            <w:r>
              <w:t>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Заболевания мочевыводящих путей и почек </w:t>
            </w:r>
            <w:r>
              <w:lastRenderedPageBreak/>
              <w:t>тяжелого течения с частотой обострения 2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Новообразования почек и</w:t>
            </w:r>
            <w:r>
              <w:t xml:space="preserve"> мочевыводящих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Пестициды,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*АСТ</w:t>
            </w:r>
          </w:p>
          <w:p w:rsidR="00000000" w:rsidRDefault="004E5E61">
            <w:pPr>
              <w:pStyle w:val="ConsPlusNormal"/>
              <w:jc w:val="both"/>
            </w:pPr>
            <w:r>
              <w:t>*АЛТ</w:t>
            </w:r>
          </w:p>
          <w:p w:rsidR="00000000" w:rsidRDefault="004E5E61">
            <w:pPr>
              <w:pStyle w:val="ConsPlusNormal"/>
              <w:jc w:val="both"/>
            </w:pPr>
            <w:r>
              <w:t>*ГГТП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</w:t>
            </w:r>
            <w:r>
              <w:t>олевания верхних дыхательных путей и кожи.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</w:t>
            </w:r>
            <w:r>
              <w:t>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фосфорорганические</w:t>
            </w:r>
            <w:r>
              <w:t xml:space="preserve">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*Ал</w:t>
            </w:r>
            <w:r>
              <w:t>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Холинэстераза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*АСТ</w:t>
            </w:r>
          </w:p>
          <w:p w:rsidR="00000000" w:rsidRDefault="004E5E61">
            <w:pPr>
              <w:pStyle w:val="ConsPlusNormal"/>
              <w:jc w:val="both"/>
            </w:pPr>
            <w:r>
              <w:t>*АЛТ</w:t>
            </w:r>
          </w:p>
          <w:p w:rsidR="00000000" w:rsidRDefault="004E5E61">
            <w:pPr>
              <w:pStyle w:val="ConsPlusNormal"/>
              <w:jc w:val="both"/>
            </w:pPr>
            <w:r>
              <w:t>*ГГТП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Хронические заболевания периферической </w:t>
            </w:r>
            <w:r>
              <w:lastRenderedPageBreak/>
              <w:t>нерв</w:t>
            </w:r>
            <w:r>
              <w:t>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</w:t>
            </w:r>
            <w:r>
              <w:t>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120 г/л у женщин и ме</w:t>
            </w:r>
            <w:r>
              <w:t>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*Дерматовенеролог</w:t>
            </w:r>
          </w:p>
          <w:p w:rsidR="00000000" w:rsidRDefault="004E5E61">
            <w:pPr>
              <w:pStyle w:val="ConsPlusNormal"/>
            </w:pPr>
            <w:r>
              <w:t>Отоларинголог</w:t>
            </w:r>
          </w:p>
          <w:p w:rsidR="00000000" w:rsidRDefault="004E5E61">
            <w:pPr>
              <w:pStyle w:val="ConsPlusNormal"/>
            </w:pPr>
            <w:r>
              <w:t>*Стоматолог по показаниям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Анализ мочи на ртуть</w:t>
            </w:r>
          </w:p>
          <w:p w:rsidR="00000000" w:rsidRDefault="004E5E61">
            <w:pPr>
              <w:pStyle w:val="ConsPlusNormal"/>
              <w:jc w:val="both"/>
            </w:pPr>
            <w:r>
              <w:t>*анализ крови на ртуть</w:t>
            </w:r>
          </w:p>
          <w:p w:rsidR="00000000" w:rsidRDefault="004E5E61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000000" w:rsidRDefault="004E5E61">
            <w:pPr>
              <w:pStyle w:val="ConsPlusNormal"/>
              <w:jc w:val="both"/>
            </w:pPr>
            <w:r>
              <w:t>*ЭЭГ, психологическое тестирование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 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периферической не</w:t>
            </w:r>
            <w:r>
              <w:t>рвной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</w:t>
            </w:r>
            <w:r>
              <w:t>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 xml:space="preserve">производные кислот карбаминовых: (каторана-вадекс, дихлоральмочевина, </w:t>
            </w:r>
            <w:r>
              <w:lastRenderedPageBreak/>
              <w:t>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</w:t>
            </w:r>
            <w:r>
              <w:t>ода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*тельца Гейнца</w:t>
            </w:r>
          </w:p>
          <w:p w:rsidR="00000000" w:rsidRDefault="004E5E61">
            <w:pPr>
              <w:pStyle w:val="ConsPlusNormal"/>
              <w:jc w:val="both"/>
            </w:pPr>
            <w:r>
              <w:t>*метгемоглобин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течения, часто рецидивирующие (более 2 раз за </w:t>
            </w:r>
            <w:r>
              <w:lastRenderedPageBreak/>
              <w:t>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Хронические рецидивирующие заболевания </w:t>
            </w:r>
            <w:r>
              <w:t>кожи с частотой обострения 4 раза и более за календарный год и аллергодерматозы.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производные кислот алифатических хлорированных (хлоруксусной, трихлоруксусн</w:t>
            </w:r>
            <w:r>
              <w:t>ой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производные кислоты хлорбензойной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</w:t>
            </w:r>
            <w: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</w:t>
            </w:r>
            <w:r>
              <w:t>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</w:t>
            </w:r>
            <w:r>
              <w:t>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Содержание гемоглобина менее 120 г/л у женщин </w:t>
            </w:r>
            <w:r>
              <w:lastRenderedPageBreak/>
              <w:t>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производные кислоты хлороксиуксусной: 2,4-дихлорфенокс</w:t>
            </w:r>
            <w:r>
              <w:t>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</w:t>
            </w:r>
            <w:r>
              <w:t>аболевания периферической нервной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</w:t>
            </w:r>
            <w:r>
              <w:t>тей).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1.3.2.8.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кислоты хлорфеноксимасляной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</w:t>
            </w:r>
            <w:r>
              <w:t>аболевания периферической нервной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</w:t>
            </w:r>
            <w:r>
              <w:t>тей).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Содержание гемоглобина менее 120 г/л у женщин </w:t>
            </w:r>
            <w:r>
              <w:lastRenderedPageBreak/>
              <w:t>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1.3.2.9.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кислот карбоновых анилиды галоидозамещенные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*АСТ,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*ГГТП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4E5E61">
            <w:pPr>
              <w:pStyle w:val="ConsPlusNormal"/>
              <w:jc w:val="both"/>
            </w:pPr>
            <w:r>
              <w:t>Х</w:t>
            </w:r>
            <w:r>
              <w:t>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</w:t>
            </w:r>
            <w:r>
              <w:t>выводящих путей).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1.3.2.10.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производные мочевины и гуанедина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*Эндокринолог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*УЗИ щитовидной железы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верхних дыхательных путе</w:t>
            </w:r>
            <w:r>
              <w:t>й и кожи.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Содержание гемоглобина менее 120 г/л у женщин </w:t>
            </w:r>
            <w:r>
              <w:lastRenderedPageBreak/>
              <w:t>и менее 130 г/л у мужчин.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1.3.2.11.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производные симмтразин</w:t>
            </w:r>
            <w:r>
              <w:t>ов: атразин, прометрин, тербутрин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*ретикулоциты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</w:t>
            </w:r>
          </w:p>
          <w:p w:rsidR="00000000" w:rsidRDefault="004E5E61">
            <w:pPr>
              <w:pStyle w:val="ConsPlusNormal"/>
              <w:jc w:val="both"/>
            </w:pPr>
            <w:r>
              <w:t>*АСТ,</w:t>
            </w:r>
          </w:p>
          <w:p w:rsidR="00000000" w:rsidRDefault="004E5E61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1.3.2.12.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гетероциклические соединения различных групп: зоокумарин, ратиндан</w:t>
            </w:r>
            <w:r>
              <w:t>, морестан, пирамин, тиазон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*АЛТ, АСТ, 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 (век, кон</w:t>
            </w:r>
            <w:r>
              <w:t>ъюнктивы, роговицы, слезовыводящих путей).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1.3.2.13.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</w:t>
            </w:r>
            <w:r>
              <w:t>аболевания кожи с частотой обострения 4 раза и более за календарный год и аллергодерматозы.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</w:t>
            </w:r>
            <w:r>
              <w:t xml:space="preserve">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Хронические заболевания переднего отрезка глаз </w:t>
            </w:r>
            <w:r>
              <w:lastRenderedPageBreak/>
              <w:t>(век, конъюнктивы, роговицы, слезовыводящих путей).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1.3.2.14.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</w:t>
            </w:r>
            <w:r>
              <w:t>него отрезка глаз (век, конъюнктивы, роговицы, слезовыводящих путей).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1.3.2.15.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производные сульфанил-мочевины (хлорсульфурон, римсульфурон, хлорсульфоксим, метмульфуронметил, трибунуронметил</w:t>
            </w:r>
            <w:r>
              <w:t>, ти-фенсульфуронметил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*ГГТП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</w:t>
            </w:r>
            <w:r>
              <w:t>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 век, конъюнктивы, роговицы, слезовыводящих путей).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1.3.2.16.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азолы (брому</w:t>
            </w:r>
            <w:r>
              <w:t>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*специфическая </w:t>
            </w:r>
            <w:r>
              <w:lastRenderedPageBreak/>
              <w:t>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Хронические заболевания периферической нервной систем</w:t>
            </w:r>
            <w:r>
              <w:t>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</w:t>
            </w:r>
            <w:r>
              <w:t>ка глаз (век, конъюнктивы, роговицы, слезовыводящих путей).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Синтетические моющие средства (сульфанол, алкиламиды и прочие)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</w:t>
            </w:r>
            <w:r>
              <w:t>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</w:t>
            </w:r>
            <w:r>
              <w:t>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амипопласты</w:t>
            </w:r>
            <w:r>
              <w:rPr>
                <w:vertAlign w:val="superscript"/>
              </w:rPr>
              <w:t>А</w:t>
            </w:r>
            <w:r>
              <w:t xml:space="preserve">, мочевино-формальдегидные </w:t>
            </w:r>
            <w:r>
              <w:lastRenderedPageBreak/>
              <w:t>(карбомидные) смолы, карбопласты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 и аллергодерматозы.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 заболевания верхни</w:t>
            </w:r>
            <w:r>
              <w:t>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полиакрилаты: полиметакрилаты (оргстекло, плексиглаз), полиакрилонитрил, полиа</w:t>
            </w:r>
            <w:r>
              <w:t>криламид и прочие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</w:t>
            </w:r>
            <w:r>
              <w:t>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полиамиды</w:t>
            </w:r>
            <w:r>
              <w:rPr>
                <w:vertAlign w:val="superscript"/>
              </w:rPr>
              <w:t>А</w:t>
            </w:r>
            <w:r>
              <w:t xml:space="preserve"> (капрон, нейлон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</w:t>
            </w:r>
            <w:r>
              <w:t>аза и более за календарный год и аллергодерматозы.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поливинилхлорид</w:t>
            </w:r>
            <w:r>
              <w:rPr>
                <w:vertAlign w:val="superscript"/>
              </w:rPr>
              <w:t>АК</w: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1.3.4.4.1.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в условиях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кистей 1 раз в 4 года</w:t>
            </w:r>
          </w:p>
          <w:p w:rsidR="00000000" w:rsidRDefault="004E5E61">
            <w:pPr>
              <w:pStyle w:val="ConsPlusNormal"/>
              <w:jc w:val="both"/>
            </w:pPr>
            <w:r>
              <w:t>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АЛТ</w:t>
            </w:r>
          </w:p>
          <w:p w:rsidR="00000000" w:rsidRDefault="004E5E61">
            <w:pPr>
              <w:pStyle w:val="ConsPlusNormal"/>
              <w:jc w:val="both"/>
            </w:pPr>
            <w:r>
              <w:t>АСТ</w:t>
            </w:r>
          </w:p>
          <w:p w:rsidR="00000000" w:rsidRDefault="004E5E61">
            <w:pPr>
              <w:pStyle w:val="ConsPlusNormal"/>
              <w:jc w:val="both"/>
            </w:pPr>
            <w:r>
              <w:t>*ГГТП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000000" w:rsidRDefault="004E5E61">
            <w:pPr>
              <w:pStyle w:val="ConsPlusNormal"/>
              <w:jc w:val="both"/>
            </w:pPr>
            <w:r>
              <w:t>*неспецифическая аллергодиагностика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</w:t>
            </w:r>
            <w:r>
              <w:t>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4E5E61">
            <w:pPr>
              <w:pStyle w:val="ConsPlusNormal"/>
              <w:jc w:val="both"/>
            </w:pPr>
            <w:r>
              <w:t>Облитерирующие заболевания сосудов вне зависимо</w:t>
            </w:r>
            <w:r>
              <w:t>сти от степени компенсации.</w:t>
            </w:r>
          </w:p>
          <w:p w:rsidR="00000000" w:rsidRDefault="004E5E61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4E5E61">
            <w:pPr>
              <w:pStyle w:val="ConsPlusNormal"/>
              <w:jc w:val="both"/>
            </w:pPr>
            <w:r>
              <w:t>Диффузные заболевания соединительной ткани.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Хронические заболевания периферической нервной системы с частотой обострения 3 раза и более </w:t>
            </w:r>
            <w:r>
              <w:t>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1.3.4.4.2.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в условиях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1.3.4.4.3.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 биомикроскопия сред глаза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4E5E61">
            <w:pPr>
              <w:pStyle w:val="ConsPlusNormal"/>
              <w:jc w:val="both"/>
            </w:pPr>
            <w:r>
              <w:t>*ГГТП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180000.</w:t>
            </w:r>
          </w:p>
          <w:p w:rsidR="00000000" w:rsidRDefault="004E5E61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</w:t>
            </w:r>
            <w:r>
              <w:t>вотечениями.</w:t>
            </w:r>
          </w:p>
          <w:p w:rsidR="00000000" w:rsidRDefault="004E5E61">
            <w:pPr>
              <w:pStyle w:val="ConsPlusNormal"/>
              <w:jc w:val="both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000000" w:rsidRDefault="004E5E61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1.3.4.5.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Офтальмолог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*АЛТ, АСТ, 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Хронические и аллергические заболевания органов дыхания, кожи, переднего отрезка глаза.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1.3.4.6.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полисилоксаны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1.3.4.7.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полистиролы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</w:t>
            </w:r>
            <w:r>
              <w:t>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1.3.4.8.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 и прочие)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1.3.4.9.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полиэфиры (лавсан и пр</w:t>
            </w:r>
            <w:r>
              <w:t>очие; 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 и кожи</w:t>
            </w:r>
            <w:r>
              <w:t>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1.3.4.10.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угле- и органопластики, углеродные волокнистые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 и</w:t>
            </w:r>
            <w:r>
              <w:t xml:space="preserve"> кожи.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1.3.4.11.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фенопласты</w:t>
            </w:r>
            <w:r>
              <w:rPr>
                <w:vertAlign w:val="superscript"/>
              </w:rPr>
              <w:t>А</w:t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</w:t>
            </w:r>
            <w:r>
              <w:t>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1.3.4.12.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фторопласты (политетра-фторэтилен, тефлон и прочие; производство и термическая обработка)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</w:t>
            </w:r>
            <w:r>
              <w:t>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перифери</w:t>
            </w:r>
            <w:r>
              <w:t>ческой нервной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1.3.4.13.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фурановые полимеры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1.3.4.14.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 и прочие) Производство и 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*Аллер</w:t>
            </w:r>
            <w:r>
              <w:t>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 (не полностью очищенные минеральные масла,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4E5E61">
            <w:pPr>
              <w:pStyle w:val="ConsPlusNormal"/>
              <w:jc w:val="both"/>
            </w:pPr>
            <w:r>
              <w:t>*ГГТП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</w:t>
            </w:r>
            <w:r>
              <w:t>гие).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</w:t>
            </w:r>
            <w:r>
              <w:t>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*Офтальмолог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4E5E61">
            <w:pPr>
              <w:pStyle w:val="ConsPlusNormal"/>
              <w:jc w:val="both"/>
            </w:pPr>
            <w:r>
              <w:t>*ГГТП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Заболевания верхних дыхательных путей и кожи, </w:t>
            </w:r>
            <w:r>
              <w:lastRenderedPageBreak/>
              <w:t>склонные к перерождению (гиперкератозы, дискератозы, пигментные множественные папилломы и невусы и другие).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гепатобили</w:t>
            </w:r>
            <w:r>
              <w:t>арной системы тяжелого течения, часто рецидивирующие (более 2 раз за календарный год).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</w:t>
            </w:r>
            <w:r>
              <w:t>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4E5E61">
            <w:pPr>
              <w:pStyle w:val="ConsPlusNormal"/>
              <w:jc w:val="both"/>
            </w:pPr>
            <w:r>
              <w:t>*ГГТП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верхних дыхательных путей и кожи,</w:t>
            </w:r>
            <w:r>
              <w:t xml:space="preserve">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</w:t>
            </w:r>
            <w:r>
              <w:t>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Агрохимикаты,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bookmarkStart w:id="4" w:name="Par2322"/>
            <w:bookmarkEnd w:id="4"/>
            <w:r>
              <w:t>1.3.8.1.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фосфорные удобрения (аммофос, нитрофоска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*Офтальмолог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метгемоглобин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*биомикроскопия переднего </w:t>
            </w:r>
            <w:r>
              <w:lastRenderedPageBreak/>
              <w:t>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</w:t>
            </w:r>
            <w:r>
              <w:t>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4E5E61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метгемоглобин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</w:t>
            </w:r>
            <w:r>
              <w:t>ные дистрофические и аллергические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4E5E61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1.3.9.1.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E5E61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000000" w:rsidRDefault="004E5E61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000000" w:rsidRDefault="004E5E61">
            <w:pPr>
              <w:pStyle w:val="ConsPlusNormal"/>
              <w:jc w:val="both"/>
            </w:pPr>
            <w:r>
              <w:t>Ревматизм, системные васкулиты.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мочевыводящих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1.3.9.2.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1.3.9.2.1.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*АЛТ, АСТ, 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*ГГТП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*биомикроскопия переднего </w:t>
            </w:r>
            <w:r>
              <w:lastRenderedPageBreak/>
              <w:t>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</w:t>
            </w:r>
            <w:r>
              <w:t>х органов и систем.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Заболевания верхних дыхательных путей и кожи, склонные к перерождению (хронический </w:t>
            </w:r>
            <w:r>
              <w:lastRenderedPageBreak/>
              <w:t>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</w:t>
            </w:r>
            <w:r>
              <w:t>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1.3.9.2.2.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*Уролог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*АЛТ, АСТ, билирубин</w:t>
            </w:r>
          </w:p>
          <w:p w:rsidR="00000000" w:rsidRDefault="004E5E61">
            <w:pPr>
              <w:pStyle w:val="ConsPlusNormal"/>
              <w:jc w:val="both"/>
            </w:pPr>
            <w:r>
              <w:t>*ГГТП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</w:t>
            </w:r>
            <w:r>
              <w:t xml:space="preserve">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</w:t>
            </w:r>
            <w:r>
              <w:t>нные папилломы и невусы и другие).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1.3.9.3.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1.3.9.4.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Гормоны</w:t>
            </w:r>
            <w:r>
              <w:rPr>
                <w:vertAlign w:val="superscript"/>
              </w:rPr>
              <w:t>К</w:t>
            </w:r>
            <w:r>
              <w:t>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1.3.9.4.1.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Невролог</w:t>
            </w:r>
          </w:p>
          <w:p w:rsidR="00000000" w:rsidRDefault="004E5E61">
            <w:pPr>
              <w:pStyle w:val="ConsPlusNormal"/>
            </w:pPr>
            <w:r>
              <w:t>*Эндокринолог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*ЩФ, ГГТП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*УЗИ внутренних органов</w:t>
            </w:r>
          </w:p>
          <w:p w:rsidR="00000000" w:rsidRDefault="004E5E61">
            <w:pPr>
              <w:pStyle w:val="ConsPlusNormal"/>
              <w:jc w:val="both"/>
            </w:pPr>
            <w:r>
              <w:t>*гормональный профиль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дыхания, кожи и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Тотальные дистрофические поражения верхних </w:t>
            </w:r>
            <w:r>
              <w:lastRenderedPageBreak/>
              <w:t>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Остеопороз.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1.3.9.4.2.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*Эндокринолог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*ЩФ, ГГТП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*УЗИ внутренних органов</w:t>
            </w:r>
          </w:p>
          <w:p w:rsidR="00000000" w:rsidRDefault="004E5E61">
            <w:pPr>
              <w:pStyle w:val="ConsPlusNormal"/>
              <w:jc w:val="both"/>
            </w:pPr>
            <w:r>
              <w:t>*гормональный профиль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дыхания, кожи и переднег</w:t>
            </w:r>
            <w:r>
              <w:t>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1.3.9.5.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</w:t>
            </w:r>
            <w:r>
              <w:t>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1.3.9.6.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наркотики, психотропные препараты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*ГГТП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Аллергические заболевания различных органов и </w:t>
            </w:r>
            <w:r>
              <w:lastRenderedPageBreak/>
              <w:t>систем.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1.3.9.7.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лекарственные препараты, не в</w:t>
            </w:r>
            <w:r>
              <w:t xml:space="preserve">ошедшие в п. п. </w:t>
            </w:r>
            <w:hyperlink w:anchor="Par2322" w:tooltip="1.3.8.1." w:history="1">
              <w:r>
                <w:rPr>
                  <w:color w:val="0000FF"/>
                </w:rPr>
                <w:t>1.3.8.1</w:t>
              </w:r>
            </w:hyperlink>
            <w:r>
              <w:t xml:space="preserve"> - 1.3.8.6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</w:t>
            </w:r>
            <w:r>
              <w:t>ов и систем.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  <w:outlineLvl w:val="1"/>
            </w:pPr>
            <w:r>
              <w:t>2. Биологические факторы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*микроскопия мокроты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*ГГТП</w:t>
            </w:r>
          </w:p>
          <w:p w:rsidR="00000000" w:rsidRDefault="004E5E61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E5E61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000000" w:rsidRDefault="004E5E61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бронхолегоч</w:t>
            </w:r>
            <w:r>
              <w:t>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</w:t>
            </w:r>
            <w:r>
              <w:t>инголог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*ГГТП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E5E61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</w:t>
            </w:r>
            <w:r>
              <w:t>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Спирометрия,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*HBsAg, a-HBCOR IgM, A-HCV-IgG</w:t>
            </w:r>
          </w:p>
          <w:p w:rsidR="00000000" w:rsidRDefault="004E5E61">
            <w:pPr>
              <w:pStyle w:val="ConsPlusNormal"/>
              <w:jc w:val="both"/>
            </w:pPr>
            <w:r>
              <w:t>ВИЧ (при согласии работника)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E5E61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000000" w:rsidRDefault="004E5E61">
            <w:pPr>
              <w:pStyle w:val="ConsPlusNormal"/>
              <w:jc w:val="both"/>
            </w:pPr>
            <w:r>
              <w:t>Дисбактериоз.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фор</w:t>
            </w:r>
            <w:r>
              <w:t>мы инфекционных и паразитарных заболеваний.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</w:t>
            </w:r>
            <w:r>
              <w:t>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  <w:p w:rsidR="00000000" w:rsidRDefault="004E5E61">
            <w:pPr>
              <w:pStyle w:val="ConsPlusNormal"/>
            </w:pPr>
            <w:r>
              <w:t>*Инфекционист</w:t>
            </w:r>
          </w:p>
          <w:p w:rsidR="00000000" w:rsidRDefault="004E5E61">
            <w:pPr>
              <w:pStyle w:val="ConsPlusNormal"/>
            </w:pPr>
            <w:r>
              <w:t>*Фтизиатр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Анализ кала на яйца гельминтов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000000" w:rsidRDefault="004E5E61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E5E61">
            <w:pPr>
              <w:pStyle w:val="ConsPlusNormal"/>
              <w:jc w:val="both"/>
            </w:pPr>
            <w:r>
              <w:t>*микроскопия мокроты на БК трехкратно</w:t>
            </w:r>
          </w:p>
          <w:p w:rsidR="00000000" w:rsidRDefault="004E5E61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гепатиты с лабораторными признака</w:t>
            </w:r>
            <w:r>
              <w:t>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2.5.1.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микроорганизмами 1 - 2 групп патогенности (опасности)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*Инфекционист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*Стоматолог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*специфические диагностические исследования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исследования на гельминтозы и </w:t>
            </w:r>
            <w:r>
              <w:lastRenderedPageBreak/>
              <w:t>протозоозы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</w:t>
            </w:r>
            <w:r>
              <w:t>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 xml:space="preserve">Хронические гепатиты с лабораторными признаками выраженной активности, в том числе повышение уровня АЛТ и АСТ в 5 и более раз </w:t>
            </w:r>
            <w:r>
              <w:t>относительно нормальных значений.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2.5.2.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 xml:space="preserve"> , СПИДа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*Инфекционист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HBs-Ag, анти-HBc-Ig (суммарные), анти-HCV-Ig (суммарные), ИФА HCV-Ag/At, ИФА HIV-Ag/At, ГГТП, ЩФ;</w:t>
            </w:r>
          </w:p>
          <w:p w:rsidR="00000000" w:rsidRDefault="004E5E61">
            <w:pPr>
              <w:pStyle w:val="ConsPlusNormal"/>
              <w:jc w:val="both"/>
            </w:pPr>
            <w:r>
              <w:t>ВИЧ (при наличии согласия работника)</w:t>
            </w:r>
          </w:p>
          <w:p w:rsidR="00000000" w:rsidRDefault="004E5E61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000000" w:rsidRDefault="004E5E61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000000" w:rsidRDefault="004E5E61">
            <w:pPr>
              <w:pStyle w:val="ConsPlusNormal"/>
              <w:jc w:val="both"/>
            </w:pPr>
            <w:r>
              <w:t>*осмотр переднего отрезка г</w:t>
            </w:r>
            <w:r>
              <w:t>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гепатиты с лабораторными признаками</w:t>
            </w:r>
            <w:r>
              <w:t xml:space="preserve">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Биологические токсины (яды животных, рыб, растений)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E5E61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 xml:space="preserve">, </w:t>
            </w:r>
            <w:r>
              <w:t>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 xml:space="preserve">, </w:t>
            </w:r>
            <w:r>
              <w:lastRenderedPageBreak/>
              <w:t>древесная твердых пород деревьев</w:t>
            </w:r>
            <w:r>
              <w:rPr>
                <w:vertAlign w:val="superscript"/>
              </w:rPr>
              <w:t>АФК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 xml:space="preserve"> и др.), в т.ч. с бактериа</w:t>
            </w:r>
            <w:r>
              <w:t>льным загрязнением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  <w:p w:rsidR="00000000" w:rsidRDefault="004E5E6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E5E61">
            <w:pPr>
              <w:pStyle w:val="ConsPlusNormal"/>
              <w:jc w:val="both"/>
            </w:pPr>
            <w:r>
              <w:t>*осмотр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E5E6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E5E6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аллергические заболевания органов дыхания и кожи.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Хронические заболевания бронхолегочн</w:t>
            </w:r>
            <w:r>
              <w:t>ой системы с частыми обострениями (2 и более раз в год).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  <w:outlineLvl w:val="1"/>
            </w:pPr>
            <w:r>
              <w:lastRenderedPageBreak/>
              <w:t>3. Физические факторы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  <w:r>
              <w:t xml:space="preserve"> и другие источники ионизирующих излучений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000000" w:rsidRDefault="004E5E61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4E5E61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4E5E61">
            <w:pPr>
              <w:pStyle w:val="ConsPlusNormal"/>
              <w:jc w:val="both"/>
            </w:pPr>
            <w:r>
              <w:t>Острота зрения с коррекцией и без нее</w:t>
            </w:r>
          </w:p>
          <w:p w:rsidR="00000000" w:rsidRDefault="004E5E61">
            <w:pPr>
              <w:pStyle w:val="ConsPlusNormal"/>
              <w:jc w:val="both"/>
            </w:pPr>
            <w:r>
              <w:t>*УЗИ органов брюшной полости и щитовидной железы</w:t>
            </w:r>
          </w:p>
          <w:p w:rsidR="00000000" w:rsidRDefault="004E5E61">
            <w:pPr>
              <w:pStyle w:val="ConsPlusNormal"/>
              <w:jc w:val="both"/>
            </w:pPr>
            <w:r>
              <w:t>*Маммография (женщины)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 xml:space="preserve">Содержание </w:t>
            </w:r>
            <w:r>
              <w:t>гемоглобина в периферической крови менее 130 г/л у мужчин и менее 120 г/л у женщин.</w:t>
            </w:r>
          </w:p>
          <w:p w:rsidR="00000000" w:rsidRDefault="004E5E61">
            <w:pPr>
              <w:pStyle w:val="ConsPlusNormal"/>
              <w:jc w:val="both"/>
            </w:pPr>
            <w:r>
              <w:t>Содержание лейкоцитов менее 4,0 x 10</w:t>
            </w:r>
            <w:r>
              <w:rPr>
                <w:vertAlign w:val="superscript"/>
              </w:rPr>
              <w:t>9</w:t>
            </w:r>
            <w:r>
              <w:t xml:space="preserve"> в/л; тромбоцитов менее 180 000.</w:t>
            </w:r>
          </w:p>
          <w:p w:rsidR="00000000" w:rsidRDefault="004E5E61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000000" w:rsidRDefault="004E5E61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4E5E61">
            <w:pPr>
              <w:pStyle w:val="ConsPlusNormal"/>
              <w:jc w:val="both"/>
            </w:pPr>
            <w:r>
              <w:t>Лучевая болезнь и ее последствия.</w:t>
            </w:r>
          </w:p>
          <w:p w:rsidR="00000000" w:rsidRDefault="004E5E61">
            <w:pPr>
              <w:pStyle w:val="ConsPlusNormal"/>
              <w:jc w:val="both"/>
            </w:pPr>
            <w:r>
              <w:t>Злокачественные новообразования.</w:t>
            </w:r>
          </w:p>
          <w:p w:rsidR="00000000" w:rsidRDefault="004E5E61">
            <w:pPr>
              <w:pStyle w:val="ConsPlusNormal"/>
              <w:jc w:val="both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000000" w:rsidRDefault="004E5E61">
            <w:pPr>
              <w:pStyle w:val="ConsPlusNormal"/>
              <w:jc w:val="both"/>
            </w:pPr>
            <w:r>
              <w:t>Глубокие микозы.</w:t>
            </w:r>
          </w:p>
          <w:p w:rsidR="00000000" w:rsidRDefault="004E5E61">
            <w:pPr>
              <w:pStyle w:val="ConsPlusNormal"/>
              <w:jc w:val="both"/>
            </w:pPr>
            <w:r>
              <w:t>Острота зрения с коррекцией не менее 0,5 Д на одном глазу и 0,2 Д - на друго</w:t>
            </w:r>
            <w:r>
              <w:t>м.</w:t>
            </w:r>
          </w:p>
          <w:p w:rsidR="00000000" w:rsidRDefault="004E5E61">
            <w:pPr>
              <w:pStyle w:val="ConsPlusNormal"/>
              <w:jc w:val="both"/>
            </w:pPr>
            <w:r>
              <w:t>Рефракция скиаскопически:</w:t>
            </w:r>
          </w:p>
          <w:p w:rsidR="00000000" w:rsidRDefault="004E5E61">
            <w:pPr>
              <w:pStyle w:val="ConsPlusNormal"/>
              <w:jc w:val="both"/>
            </w:pPr>
            <w:r>
              <w:t>близорукость при нормальном глазном дне до 10,0 Д, гиперметропия до 8,0 Д, астигматизм не более 3,0 Д.</w:t>
            </w:r>
          </w:p>
          <w:p w:rsidR="00000000" w:rsidRDefault="004E5E61">
            <w:pPr>
              <w:pStyle w:val="ConsPlusNormal"/>
              <w:jc w:val="both"/>
            </w:pPr>
            <w:r>
              <w:t>Катаракта радиационная.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Неионизирующие излучения,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электромагнитное излучение оптического диап</w:t>
            </w:r>
            <w:r>
              <w:t xml:space="preserve">азона (излучение от </w:t>
            </w:r>
            <w:r>
              <w:lastRenderedPageBreak/>
              <w:t>лазеров III и IV классов 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Катаракта осложненная.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Хронические рецидивирующие заболевания кожи </w:t>
            </w:r>
            <w:r>
              <w:lastRenderedPageBreak/>
              <w:t>и ее придатков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</w:t>
            </w:r>
            <w:r>
              <w:t xml:space="preserve">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3.2.2.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электромагнитное поле, включая: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3.2.2.1.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*Эндокринолог</w:t>
            </w:r>
          </w:p>
          <w:p w:rsidR="00000000" w:rsidRDefault="004E5E61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4E5E61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4E5E6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4E5E61">
            <w:pPr>
              <w:pStyle w:val="ConsPlusNormal"/>
              <w:jc w:val="both"/>
            </w:pPr>
            <w:r>
              <w:t>*гормональный статус</w:t>
            </w:r>
          </w:p>
          <w:p w:rsidR="00000000" w:rsidRDefault="004E5E61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Катаракта осложненная.</w:t>
            </w:r>
          </w:p>
          <w:p w:rsidR="00000000" w:rsidRDefault="004E5E61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</w:t>
            </w:r>
            <w:r>
              <w:t>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3.2.2.2.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Ретикулоциты,</w:t>
            </w:r>
          </w:p>
          <w:p w:rsidR="00000000" w:rsidRDefault="004E5E6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3.2.2.3.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электростатическое поле, постоянное магнитное поле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биомикроскопия сред глаза офтальмоскопия</w:t>
            </w:r>
          </w:p>
          <w:p w:rsidR="00000000" w:rsidRDefault="004E5E61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Катаракта осложненная.</w:t>
            </w:r>
          </w:p>
          <w:p w:rsidR="00000000" w:rsidRDefault="004E5E61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3.2.2.4.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 xml:space="preserve"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</w:t>
            </w:r>
            <w:r>
              <w:lastRenderedPageBreak/>
              <w:t>времени)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 xml:space="preserve">1 </w:t>
            </w:r>
            <w:r>
              <w:t>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4E5E61">
            <w:pPr>
              <w:pStyle w:val="ConsPlusNormal"/>
              <w:jc w:val="both"/>
            </w:pPr>
            <w:r>
              <w:t>офтальмотонометрия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Скиаскопия</w:t>
            </w:r>
          </w:p>
          <w:p w:rsidR="00000000" w:rsidRDefault="004E5E61">
            <w:pPr>
              <w:pStyle w:val="ConsPlusNormal"/>
              <w:jc w:val="both"/>
            </w:pPr>
            <w:r>
              <w:t>Рефрактометрия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Объем аккомодации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Исследование бинокулярного зрения</w:t>
            </w:r>
          </w:p>
          <w:p w:rsidR="00000000" w:rsidRDefault="004E5E61">
            <w:pPr>
              <w:pStyle w:val="ConsPlusNormal"/>
              <w:jc w:val="both"/>
            </w:pPr>
            <w:r>
              <w:t>Цветоощущение</w:t>
            </w:r>
          </w:p>
          <w:p w:rsidR="00000000" w:rsidRDefault="004E5E61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4E5E61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Катаракта осложненная.</w:t>
            </w:r>
          </w:p>
          <w:p w:rsidR="00000000" w:rsidRDefault="004E5E61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3.2.2.5.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Рети</w:t>
            </w:r>
            <w:r>
              <w:t>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Ультрафиолетовое излучение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*Невролог</w:t>
            </w:r>
          </w:p>
          <w:p w:rsidR="00000000" w:rsidRDefault="004E5E6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4E5E61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4E5E61">
            <w:pPr>
              <w:pStyle w:val="ConsPlusNormal"/>
              <w:jc w:val="both"/>
            </w:pPr>
            <w:r>
              <w:t>Острота зрения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000000" w:rsidRDefault="004E5E61">
            <w:pPr>
              <w:pStyle w:val="ConsPlusNormal"/>
              <w:jc w:val="both"/>
            </w:pPr>
            <w:r>
              <w:t>Катаракта.</w:t>
            </w:r>
          </w:p>
          <w:p w:rsidR="00000000" w:rsidRDefault="004E5E61">
            <w:pPr>
              <w:pStyle w:val="ConsPlusNormal"/>
              <w:jc w:val="both"/>
            </w:pPr>
            <w:r>
              <w:t>Лагофтальм.</w:t>
            </w:r>
          </w:p>
          <w:p w:rsidR="00000000" w:rsidRDefault="004E5E61">
            <w:pPr>
              <w:pStyle w:val="ConsPlusNormal"/>
              <w:jc w:val="both"/>
            </w:pPr>
            <w:r>
              <w:t>Острота зрения без коррекции не ниже 0,5 на одном глазу и 0,2 на другом глазу.</w:t>
            </w:r>
          </w:p>
          <w:p w:rsidR="00000000" w:rsidRDefault="004E5E61">
            <w:pPr>
              <w:pStyle w:val="ConsPlusNormal"/>
              <w:jc w:val="both"/>
            </w:pPr>
            <w:r>
              <w:t>Миопия св</w:t>
            </w:r>
            <w:r>
              <w:t>ыше 4,0 Д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</w:t>
            </w:r>
            <w:r>
              <w:t xml:space="preserve">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3.4.1.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Локальная 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Паллестезиометрия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4E5E61">
            <w:pPr>
              <w:pStyle w:val="ConsPlusNormal"/>
              <w:jc w:val="both"/>
            </w:pPr>
            <w:r>
              <w:t>*холодовая проба</w:t>
            </w:r>
          </w:p>
          <w:p w:rsidR="00000000" w:rsidRDefault="004E5E61">
            <w:pPr>
              <w:pStyle w:val="ConsPlusNormal"/>
              <w:jc w:val="both"/>
            </w:pPr>
            <w:r>
              <w:t>*РВГ (УЗИ) периферических сосудов,</w:t>
            </w:r>
          </w:p>
          <w:p w:rsidR="00000000" w:rsidRDefault="004E5E61">
            <w:pPr>
              <w:pStyle w:val="ConsPlusNormal"/>
              <w:jc w:val="both"/>
            </w:pPr>
            <w:r>
              <w:t>*ЭНМГ</w:t>
            </w:r>
          </w:p>
          <w:p w:rsidR="00000000" w:rsidRDefault="004E5E61">
            <w:pPr>
              <w:pStyle w:val="ConsPlusNormal"/>
              <w:jc w:val="both"/>
            </w:pPr>
            <w:r>
              <w:t>*рентгенография кистей</w:t>
            </w:r>
          </w:p>
          <w:p w:rsidR="00000000" w:rsidRDefault="004E5E61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000000" w:rsidRDefault="004E5E61">
            <w:pPr>
              <w:pStyle w:val="ConsPlusNormal"/>
              <w:jc w:val="both"/>
            </w:pPr>
            <w:r>
              <w:t>*капилляроскопия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000000" w:rsidRDefault="004E5E61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</w:t>
            </w:r>
            <w:r>
              <w:t>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Высокая или осложненная близорукость (выше</w:t>
            </w:r>
            <w:r>
              <w:t xml:space="preserve"> 8,0 Д).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3.4.2.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Общая 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Паллестезиометрия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острота зрения с коррекцией</w:t>
            </w:r>
          </w:p>
          <w:p w:rsidR="00000000" w:rsidRDefault="004E5E61">
            <w:pPr>
              <w:pStyle w:val="ConsPlusNormal"/>
              <w:jc w:val="both"/>
            </w:pPr>
            <w:r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000000" w:rsidRDefault="004E5E61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</w:t>
            </w:r>
            <w:r>
              <w:t>левания периферической нервной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воспалительные заболев</w:t>
            </w:r>
            <w:r>
              <w:t>ания матки и придатков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Высокая или осложненная близорукость (выше 8,0 Д).</w:t>
            </w:r>
          </w:p>
          <w:p w:rsidR="00000000" w:rsidRDefault="004E5E61">
            <w:pPr>
              <w:pStyle w:val="ConsPlusNormal"/>
              <w:jc w:val="both"/>
            </w:pPr>
            <w:r>
              <w:t>Стойкое (3 и более мес.) понижение слуха любой этиологии одно- и двустороннее (острота слуха: шепотная речь менее 5 м), за ис</w:t>
            </w:r>
            <w:r>
              <w:t>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000000">
        <w:tc>
          <w:tcPr>
            <w:tcW w:w="19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(в ред. Приказа Минздрава России от 05.12.2014 N 801н)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Аудиометрия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*исследование вестибулярного анал</w:t>
            </w:r>
            <w:r>
              <w:t>изатора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При приеме на работу:</w:t>
            </w:r>
          </w:p>
          <w:p w:rsidR="00000000" w:rsidRDefault="004E5E61">
            <w:pPr>
              <w:pStyle w:val="ConsPlusNormal"/>
              <w:jc w:val="both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</w:t>
            </w:r>
            <w:r>
              <w:t>а (глухота и III, IV степень тугоухости).</w:t>
            </w:r>
          </w:p>
          <w:p w:rsidR="00000000" w:rsidRDefault="004E5E61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000000" w:rsidRDefault="004E5E61">
            <w:pPr>
              <w:pStyle w:val="ConsPlusNormal"/>
              <w:jc w:val="both"/>
            </w:pPr>
            <w:r>
              <w:t>При периодических медицинских осмотрах:</w:t>
            </w:r>
          </w:p>
          <w:p w:rsidR="00000000" w:rsidRDefault="004E5E61">
            <w:pPr>
              <w:pStyle w:val="ConsPlusNormal"/>
              <w:jc w:val="both"/>
            </w:pPr>
            <w:r>
              <w:t>в зависимости от степени снижения слуха по классификации количественных потерь слуха у работающих в условиях воздей</w:t>
            </w:r>
            <w:r>
              <w:t>ствия шума:</w:t>
            </w:r>
          </w:p>
          <w:p w:rsidR="00000000" w:rsidRDefault="004E5E61">
            <w:pPr>
              <w:pStyle w:val="ConsPlusNormal"/>
              <w:jc w:val="both"/>
            </w:pPr>
            <w:r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000000" w:rsidRDefault="004E5E61">
            <w:pPr>
              <w:pStyle w:val="ConsPlusNormal"/>
              <w:jc w:val="both"/>
            </w:pPr>
            <w:r>
              <w:t>умеренная степень снижения слуха</w:t>
            </w:r>
            <w:r>
              <w:t xml:space="preserve"> (II степень </w:t>
            </w:r>
            <w:r>
              <w:lastRenderedPageBreak/>
              <w:t>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</w:t>
            </w:r>
            <w:r>
              <w:t xml:space="preserve"> 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000000">
        <w:tc>
          <w:tcPr>
            <w:tcW w:w="19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(в ред. Приказа Минздрава России от 05.12.2014 N 801н)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Ультразвук контактный, воздушный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*Оториноларинголог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000000" w:rsidRDefault="004E5E61">
            <w:pPr>
              <w:pStyle w:val="ConsPlusNormal"/>
              <w:jc w:val="both"/>
            </w:pPr>
            <w:r>
              <w:t>*ЭНМГ</w:t>
            </w:r>
          </w:p>
          <w:p w:rsidR="00000000" w:rsidRDefault="004E5E61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000000" w:rsidRDefault="004E5E61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000000" w:rsidRDefault="004E5E61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</w:t>
            </w:r>
            <w:r>
              <w:t>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Инфразвук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000000" w:rsidRDefault="004E5E61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</w:t>
            </w:r>
            <w:r>
              <w:t>ные расстройства вегетативной (автономной) нервной системы.</w:t>
            </w:r>
          </w:p>
        </w:tc>
      </w:tr>
      <w:tr w:rsidR="00000000">
        <w:tc>
          <w:tcPr>
            <w:tcW w:w="19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(в ред. Приказа Минздрава России от 05.12.2014 N 801н)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 xml:space="preserve">Пониженная температура воздуха в производственных помещениях и на </w:t>
            </w:r>
            <w:r>
              <w:lastRenderedPageBreak/>
              <w:t>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Отор</w:t>
            </w:r>
            <w:r>
              <w:t>иноларинголог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Термометрия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*холодовая проба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*РВГ (УЗИ) периферических сосудов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 xml:space="preserve">Хронические заболевания периферической нервной системы с частотой обострения 3 раза и </w:t>
            </w:r>
            <w:r>
              <w:lastRenderedPageBreak/>
              <w:t>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сосудов вне зависимости от степени компенсации.</w:t>
            </w:r>
          </w:p>
          <w:p w:rsidR="00000000" w:rsidRDefault="004E5E61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органов дыхания с частотой</w:t>
            </w:r>
            <w:r>
              <w:t xml:space="preserve"> обострения 3 и более раза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Ишемическая болезнь сердца</w:t>
            </w:r>
            <w:r>
              <w:t>:</w:t>
            </w:r>
          </w:p>
          <w:p w:rsidR="00000000" w:rsidRDefault="004E5E61">
            <w:pPr>
              <w:pStyle w:val="ConsPlusNormal"/>
              <w:jc w:val="both"/>
            </w:pPr>
            <w:r>
              <w:t>стенокардия ФК II, риск средний.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3.9.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</w:t>
            </w:r>
            <w:r>
              <w:t>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000000" w:rsidRDefault="004E5E61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</w:t>
            </w:r>
            <w:r>
              <w:t>ный год.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Катаракта.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3.10.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Тепловое излучение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000000" w:rsidRDefault="004E5E61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Гипертоническая болезнь II стадии, 2 степени, риск II.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болезни сердца и перикарда с н</w:t>
            </w:r>
            <w:r>
              <w:t>едостаточностью кровообращения любой степени.</w:t>
            </w:r>
          </w:p>
          <w:p w:rsidR="00000000" w:rsidRDefault="004E5E61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000000" w:rsidRDefault="004E5E61">
            <w:pPr>
              <w:pStyle w:val="ConsPlusNormal"/>
              <w:jc w:val="both"/>
            </w:pPr>
            <w:r>
              <w:t>стенокардия ФК II, риск средний.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Катаракта.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ИБС: безболевая ишемия или вариантная стенокард</w:t>
            </w:r>
            <w:r>
              <w:t>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3.11.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Врач по водолазной медицине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E5E61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4E5E61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000000" w:rsidRDefault="004E5E61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4E5E61">
            <w:pPr>
              <w:pStyle w:val="ConsPlusNormal"/>
              <w:jc w:val="both"/>
            </w:pPr>
            <w:r>
              <w:t>*офтальмотонометрия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</w:t>
            </w:r>
            <w:r>
              <w:t>юбой степени.</w:t>
            </w:r>
          </w:p>
          <w:p w:rsidR="00000000" w:rsidRDefault="004E5E61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Выраженные расстройства вегетативной </w:t>
            </w:r>
            <w:r>
              <w:lastRenderedPageBreak/>
              <w:t>(автономной) нервной системы.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</w:t>
            </w:r>
            <w:r>
              <w:t>аболевания периферической нервной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000000" w:rsidRDefault="004E5E61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4E5E61">
            <w:pPr>
              <w:pStyle w:val="ConsPlusNormal"/>
              <w:jc w:val="both"/>
            </w:pPr>
            <w:r>
              <w:t>Варикозная и тромбофлебитическая болезни нижних конечност</w:t>
            </w:r>
            <w:r>
              <w:t>ей, лимфоангиит.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болезни почек и мочевыводящих путей любой степени выраженности.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Болезни зубов, полости рта; отсутствие зубов, мешающее захватыванию </w:t>
            </w:r>
            <w:r>
              <w:t>загубника; наличие съемных протезов, анкилозы и контрактура нижней челюсти, челюстной артрит.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3.12.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4E5E61">
            <w:pPr>
              <w:pStyle w:val="ConsPlusNormal"/>
              <w:jc w:val="both"/>
            </w:pPr>
            <w:r>
              <w:t>Тонометрия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Скиаскопия</w:t>
            </w:r>
          </w:p>
          <w:p w:rsidR="00000000" w:rsidRDefault="004E5E61">
            <w:pPr>
              <w:pStyle w:val="ConsPlusNormal"/>
              <w:jc w:val="both"/>
            </w:pPr>
            <w:r>
              <w:t>Рефра</w:t>
            </w:r>
            <w:r>
              <w:t>ктометрия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Объем аккомодации</w:t>
            </w:r>
          </w:p>
          <w:p w:rsidR="00000000" w:rsidRDefault="004E5E61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000000" w:rsidRDefault="004E5E61">
            <w:pPr>
              <w:pStyle w:val="ConsPlusNormal"/>
              <w:jc w:val="both"/>
            </w:pPr>
            <w:r>
              <w:t>Цветоощущение Биомикроскопия сред глаза</w:t>
            </w:r>
          </w:p>
          <w:p w:rsidR="00000000" w:rsidRDefault="004E5E61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Катаракта осложненная.</w:t>
            </w:r>
          </w:p>
          <w:p w:rsidR="00000000" w:rsidRDefault="004E5E61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Выраженные расстройства вегетативной (автономно</w:t>
            </w:r>
            <w:r>
              <w:t>й) нервной системы.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375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000000" w:rsidRDefault="004E5E61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Пониженная гравитация (невесомость)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Невролог</w:t>
            </w:r>
          </w:p>
          <w:p w:rsidR="00000000" w:rsidRDefault="004E5E61">
            <w:pPr>
              <w:pStyle w:val="ConsPlusNormal"/>
              <w:jc w:val="both"/>
            </w:pPr>
            <w:r>
              <w:t>Хирург</w:t>
            </w:r>
          </w:p>
          <w:p w:rsidR="00000000" w:rsidRDefault="004E5E61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4E5E61">
            <w:pPr>
              <w:pStyle w:val="ConsPlusNormal"/>
              <w:jc w:val="both"/>
            </w:pPr>
            <w:r>
              <w:t>Отоларинголог</w:t>
            </w:r>
          </w:p>
          <w:p w:rsidR="00000000" w:rsidRDefault="004E5E61">
            <w:pPr>
              <w:pStyle w:val="ConsPlusNormal"/>
              <w:jc w:val="both"/>
            </w:pPr>
            <w:r>
              <w:t>Дерматовенеролог</w:t>
            </w:r>
          </w:p>
          <w:p w:rsidR="00000000" w:rsidRDefault="004E5E61">
            <w:pPr>
              <w:pStyle w:val="ConsPlusNormal"/>
              <w:jc w:val="both"/>
            </w:pPr>
            <w:r>
              <w:t>Аллерголог</w:t>
            </w:r>
          </w:p>
          <w:p w:rsidR="00000000" w:rsidRDefault="004E5E61">
            <w:pPr>
              <w:pStyle w:val="ConsPlusNormal"/>
              <w:jc w:val="both"/>
            </w:pPr>
            <w:r>
              <w:t>Стоматолог</w:t>
            </w:r>
          </w:p>
          <w:p w:rsidR="00000000" w:rsidRDefault="004E5E61">
            <w:pPr>
              <w:pStyle w:val="ConsPlusNormal"/>
              <w:jc w:val="both"/>
            </w:pPr>
            <w:r>
              <w:t>Уролог</w:t>
            </w:r>
          </w:p>
          <w:p w:rsidR="00000000" w:rsidRDefault="004E5E61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4E5E61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4E5E61">
            <w:pPr>
              <w:pStyle w:val="ConsPlusNormal"/>
              <w:jc w:val="both"/>
            </w:pPr>
            <w:r>
              <w:t>офтальмотонометрия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Аудиометрия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000000" w:rsidRDefault="004E5E61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000000" w:rsidRDefault="004E5E61">
            <w:pPr>
              <w:pStyle w:val="ConsPlusNormal"/>
              <w:jc w:val="both"/>
            </w:pPr>
            <w:r>
              <w:t>УЗИ периферических сосудо</w:t>
            </w:r>
            <w:r>
              <w:t>в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000000" w:rsidRDefault="004E5E61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000000" w:rsidRDefault="004E5E61">
            <w:pPr>
              <w:pStyle w:val="ConsPlusNormal"/>
              <w:jc w:val="both"/>
            </w:pPr>
            <w:r>
              <w:t>*Спирометрия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000000" w:rsidRDefault="004E5E61">
            <w:pPr>
              <w:pStyle w:val="ConsPlusNormal"/>
              <w:jc w:val="both"/>
            </w:pPr>
            <w:r>
              <w:t>*ЭКГ, ЭЭГ, динамометрия,</w:t>
            </w:r>
          </w:p>
          <w:p w:rsidR="00000000" w:rsidRDefault="004E5E61">
            <w:pPr>
              <w:pStyle w:val="ConsPlusNormal"/>
              <w:jc w:val="both"/>
            </w:pPr>
            <w:r>
              <w:t>*коагулограмм</w:t>
            </w:r>
            <w:r>
              <w:t>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Острые и хронические заболевания, включая их последствия.</w:t>
            </w:r>
          </w:p>
          <w:p w:rsidR="00000000" w:rsidRDefault="004E5E61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Повышенная гравитация (перегрузки)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Невролог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Хирург</w:t>
            </w:r>
          </w:p>
          <w:p w:rsidR="00000000" w:rsidRDefault="004E5E61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4E5E61">
            <w:pPr>
              <w:pStyle w:val="ConsPlusNormal"/>
              <w:jc w:val="both"/>
            </w:pPr>
            <w:r>
              <w:t>Отоларинголог</w:t>
            </w:r>
          </w:p>
          <w:p w:rsidR="00000000" w:rsidRDefault="004E5E61">
            <w:pPr>
              <w:pStyle w:val="ConsPlusNormal"/>
              <w:jc w:val="both"/>
            </w:pPr>
            <w:r>
              <w:t>Дерматовенеролог</w:t>
            </w:r>
          </w:p>
          <w:p w:rsidR="00000000" w:rsidRDefault="004E5E61">
            <w:pPr>
              <w:pStyle w:val="ConsPlusNormal"/>
              <w:jc w:val="both"/>
            </w:pPr>
            <w:r>
              <w:t>Аллерголог</w:t>
            </w:r>
          </w:p>
          <w:p w:rsidR="00000000" w:rsidRDefault="004E5E61">
            <w:pPr>
              <w:pStyle w:val="ConsPlusNormal"/>
              <w:jc w:val="both"/>
            </w:pPr>
            <w:r>
              <w:t>Стоматолог</w:t>
            </w:r>
          </w:p>
          <w:p w:rsidR="00000000" w:rsidRDefault="004E5E61">
            <w:pPr>
              <w:pStyle w:val="ConsPlusNormal"/>
              <w:jc w:val="both"/>
            </w:pPr>
            <w:r>
              <w:t>Уролог</w:t>
            </w:r>
          </w:p>
          <w:p w:rsidR="00000000" w:rsidRDefault="004E5E61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Острота зрения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Офтальмоскопия глазного дна</w:t>
            </w:r>
          </w:p>
          <w:p w:rsidR="00000000" w:rsidRDefault="004E5E61">
            <w:pPr>
              <w:pStyle w:val="ConsPlusNormal"/>
              <w:jc w:val="both"/>
            </w:pPr>
            <w:r>
              <w:t>офтальмотонометрия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Аудиометрия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000000" w:rsidRDefault="004E5E61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</w:t>
            </w:r>
            <w:r>
              <w:t xml:space="preserve"> таза (простаты)</w:t>
            </w:r>
          </w:p>
          <w:p w:rsidR="00000000" w:rsidRDefault="004E5E61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000000" w:rsidRDefault="004E5E61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000000" w:rsidRDefault="004E5E61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000000" w:rsidRDefault="004E5E61">
            <w:pPr>
              <w:pStyle w:val="ConsPlusNormal"/>
              <w:jc w:val="both"/>
            </w:pPr>
            <w:r>
              <w:t>*Спирометрия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000000" w:rsidRDefault="004E5E61">
            <w:pPr>
              <w:pStyle w:val="ConsPlusNormal"/>
              <w:jc w:val="both"/>
            </w:pPr>
            <w:r>
              <w:t>*ЭКГ, ЭЭГ, динамометрия,</w:t>
            </w:r>
          </w:p>
          <w:p w:rsidR="00000000" w:rsidRDefault="004E5E61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Острые и хрони</w:t>
            </w:r>
            <w:r>
              <w:t xml:space="preserve">ческие заболевания, включая их </w:t>
            </w:r>
            <w:r>
              <w:lastRenderedPageBreak/>
              <w:t>последствия.</w:t>
            </w:r>
          </w:p>
          <w:p w:rsidR="00000000" w:rsidRDefault="004E5E61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  <w:outlineLvl w:val="1"/>
            </w:pPr>
            <w:r>
              <w:lastRenderedPageBreak/>
              <w:t>4. Факторы трудового процесса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</w:t>
            </w:r>
            <w:r>
              <w:lastRenderedPageBreak/>
              <w:t>движения, статическая нагрузка, рабочая поза, наклоны корпуса, перемещение в пространстве) (при отнесении условий труда по данны</w:t>
            </w:r>
            <w:r>
              <w:t>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Невролог</w:t>
            </w:r>
          </w:p>
          <w:p w:rsidR="00000000" w:rsidRDefault="004E5E61">
            <w:pPr>
              <w:pStyle w:val="ConsPlusNormal"/>
              <w:jc w:val="both"/>
            </w:pPr>
            <w:r>
              <w:t>Хирург</w:t>
            </w:r>
          </w:p>
          <w:p w:rsidR="00000000" w:rsidRDefault="004E5E61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4E5E61">
            <w:pPr>
              <w:pStyle w:val="ConsPlusNormal"/>
              <w:jc w:val="both"/>
            </w:pPr>
            <w:r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Острота зрения динамометрия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000000" w:rsidRDefault="004E5E61">
            <w:pPr>
              <w:pStyle w:val="ConsPlusNormal"/>
              <w:jc w:val="both"/>
            </w:pPr>
            <w:r>
              <w:t>*УЗИ периферических сосудов и ЭНМГ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*рен</w:t>
            </w:r>
            <w:r>
              <w:t>тгенография суставов, позвоночника</w:t>
            </w:r>
          </w:p>
          <w:p w:rsidR="00000000" w:rsidRDefault="004E5E61">
            <w:pPr>
              <w:pStyle w:val="ConsPlusNormal"/>
              <w:jc w:val="both"/>
            </w:pPr>
            <w:r>
              <w:t>Исследование функции вестибулярного аппарата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 xml:space="preserve">Заболевания скелетно-мышечной системы с </w:t>
            </w:r>
            <w:r>
              <w:lastRenderedPageBreak/>
              <w:t>частотой обострения 3 ра</w:t>
            </w:r>
            <w:r>
              <w:t>за и более за календарный год. Облитерирующие заболевания сосудов вне зависимости от степени компенсации.</w:t>
            </w:r>
          </w:p>
          <w:p w:rsidR="00000000" w:rsidRDefault="004E5E61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4E5E61">
            <w:pPr>
              <w:pStyle w:val="ConsPlusNormal"/>
              <w:jc w:val="both"/>
            </w:pPr>
            <w:r>
              <w:t>Варикозное расширение вен нижних конечностей, тромбофлебит, геморрой.</w:t>
            </w:r>
          </w:p>
          <w:p w:rsidR="00000000" w:rsidRDefault="004E5E61">
            <w:pPr>
              <w:pStyle w:val="ConsPlusNormal"/>
              <w:jc w:val="both"/>
            </w:pPr>
            <w:r>
              <w:t>Выраженный энтероптоз, грыжи, выпадение прямой кишки.</w:t>
            </w:r>
          </w:p>
          <w:p w:rsidR="00000000" w:rsidRDefault="004E5E61">
            <w:pPr>
              <w:pStyle w:val="ConsPlusNormal"/>
              <w:jc w:val="both"/>
            </w:pPr>
            <w:r>
              <w:t>О</w:t>
            </w:r>
            <w:r>
              <w:t>пущение (выпадение) женских половых органов.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4E5E61">
            <w:pPr>
              <w:pStyle w:val="ConsPlusNormal"/>
              <w:jc w:val="both"/>
            </w:pPr>
            <w:r>
              <w:t>Гипертоническая болезнь III стадии, 2 степени, риск III.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болезни сердца и перикарда с</w:t>
            </w:r>
            <w:r>
              <w:t xml:space="preserve"> недостаточностью кровообращения I - II степени.</w:t>
            </w:r>
          </w:p>
          <w:p w:rsidR="00000000" w:rsidRDefault="004E5E61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000000" w:rsidRDefault="004E5E61">
            <w:pPr>
              <w:pStyle w:val="ConsPlusNormal"/>
              <w:jc w:val="both"/>
            </w:pPr>
            <w:r>
              <w:t>Миопия высокой степени или осложненная близорукость.</w:t>
            </w:r>
          </w:p>
          <w:p w:rsidR="00000000" w:rsidRDefault="004E5E61">
            <w:pPr>
              <w:pStyle w:val="ConsPlusNormal"/>
              <w:jc w:val="both"/>
            </w:pPr>
            <w:r>
              <w:t>Дистрофические изменения сетчатки.</w:t>
            </w:r>
          </w:p>
          <w:p w:rsidR="00000000" w:rsidRDefault="004E5E61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375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000000" w:rsidRDefault="004E5E61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Сенсорные нагрузки, в том числе: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4.4.1.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 xml:space="preserve">Размер объекта различения (при отнесении условий труда по данному фактору по результатам аттестации </w:t>
            </w:r>
            <w:r>
              <w:lastRenderedPageBreak/>
              <w:t>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4E5E61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4E5E61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скиаскопия</w:t>
            </w:r>
          </w:p>
          <w:p w:rsidR="00000000" w:rsidRDefault="004E5E61">
            <w:pPr>
              <w:pStyle w:val="ConsPlusNormal"/>
              <w:jc w:val="both"/>
            </w:pPr>
            <w:r>
              <w:t>Рефрактометрия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Объем аккомодации для лиц моложе 40 лет исследование бинокулярного зрения</w:t>
            </w:r>
          </w:p>
          <w:p w:rsidR="00000000" w:rsidRDefault="004E5E61">
            <w:pPr>
              <w:pStyle w:val="ConsPlusNormal"/>
              <w:jc w:val="both"/>
            </w:pPr>
            <w:r>
              <w:t>Цветоощущение</w:t>
            </w:r>
          </w:p>
          <w:p w:rsidR="00000000" w:rsidRDefault="004E5E61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Острота зрения с коррекцией при предварительном медосмотре ниже 1,0 на одном глазу и 0,8 на другом; при периодических медосмотр</w:t>
            </w:r>
            <w:r>
              <w:t xml:space="preserve">ах - ниже </w:t>
            </w:r>
            <w:r>
              <w:lastRenderedPageBreak/>
              <w:t>0,8 на одном глазу и 0,5 на другом глазу.</w:t>
            </w:r>
          </w:p>
          <w:p w:rsidR="00000000" w:rsidRDefault="004E5E61">
            <w:pPr>
              <w:pStyle w:val="ConsPlusNormal"/>
              <w:jc w:val="both"/>
            </w:pPr>
            <w:r>
              <w:t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</w:t>
            </w:r>
            <w:r>
              <w:t>ыше 3,0 Д.</w:t>
            </w:r>
          </w:p>
          <w:p w:rsidR="00000000" w:rsidRDefault="004E5E61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000000" w:rsidRDefault="004E5E61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000000" w:rsidRDefault="004E5E61">
            <w:pPr>
              <w:pStyle w:val="ConsPlusNormal"/>
              <w:jc w:val="both"/>
            </w:pPr>
            <w:r>
              <w:t>Лагофтальм.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lastRenderedPageBreak/>
              <w:t>4.4.2.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Размер об</w:t>
            </w:r>
            <w:r>
              <w:t>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4E5E61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4E5E61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000000" w:rsidRDefault="004E5E61">
            <w:pPr>
              <w:pStyle w:val="ConsPlusNormal"/>
              <w:jc w:val="both"/>
            </w:pPr>
            <w:r>
              <w:t>Скиаскопия</w:t>
            </w:r>
          </w:p>
          <w:p w:rsidR="00000000" w:rsidRDefault="004E5E61">
            <w:pPr>
              <w:pStyle w:val="ConsPlusNormal"/>
              <w:jc w:val="both"/>
            </w:pPr>
            <w:r>
              <w:t>Рефрактометрия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000000" w:rsidRDefault="004E5E61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000000" w:rsidRDefault="004E5E61">
            <w:pPr>
              <w:pStyle w:val="ConsPlusNormal"/>
              <w:jc w:val="both"/>
            </w:pPr>
            <w:r>
              <w:t>Цветоощущение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Острота зрения с коррекцией не ниже 0,5 на одном глазу и 0,2 на другом глазу.</w:t>
            </w:r>
          </w:p>
          <w:p w:rsidR="00000000" w:rsidRDefault="004E5E61">
            <w:pPr>
              <w:pStyle w:val="ConsPlusNormal"/>
              <w:jc w:val="both"/>
            </w:pPr>
            <w:r>
              <w:t>Аномалии рефракции: при предварительном осмотре - миопия выше 6,0 Д, гиперм</w:t>
            </w:r>
            <w:r>
              <w:t>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000000" w:rsidRDefault="004E5E61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000000" w:rsidRDefault="004E5E61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000000" w:rsidRDefault="004E5E61">
            <w:pPr>
              <w:pStyle w:val="ConsPlusNormal"/>
              <w:jc w:val="both"/>
            </w:pPr>
            <w:r>
              <w:t>Лагофтальм.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забо</w:t>
            </w:r>
            <w:r>
              <w:t>левания переднего отрезка глаза.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зрительного нерва, сетчатки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right"/>
            </w:pPr>
            <w:r>
              <w:t>4.4.3.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 xml:space="preserve">Работы с оптическими приборами (микроскопами, лупами и пр.) (при отнесении условий труда по данному фактору по результатам аттестации </w:t>
            </w:r>
            <w:r>
              <w:lastRenderedPageBreak/>
              <w:t xml:space="preserve">рабочих мест по условиям труда к вредным </w:t>
            </w:r>
            <w:r>
              <w:t>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4E5E61">
            <w:pPr>
              <w:pStyle w:val="ConsPlusNormal"/>
              <w:jc w:val="both"/>
            </w:pPr>
            <w:r>
              <w:t>*Невролог</w:t>
            </w:r>
          </w:p>
          <w:p w:rsidR="00000000" w:rsidRDefault="004E5E61">
            <w:pPr>
              <w:pStyle w:val="ConsPlusNormal"/>
              <w:jc w:val="both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4E5E61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000000" w:rsidRDefault="004E5E61">
            <w:pPr>
              <w:pStyle w:val="ConsPlusNormal"/>
              <w:jc w:val="both"/>
            </w:pPr>
            <w:r>
              <w:t>Скиаскопия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Рефрактометрия</w:t>
            </w:r>
          </w:p>
          <w:p w:rsidR="00000000" w:rsidRDefault="004E5E61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000000" w:rsidRDefault="004E5E61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000000" w:rsidRDefault="004E5E61">
            <w:pPr>
              <w:pStyle w:val="ConsPlusNormal"/>
              <w:jc w:val="both"/>
            </w:pPr>
            <w:r>
              <w:t>Цветоощущение</w:t>
            </w:r>
          </w:p>
          <w:p w:rsidR="00000000" w:rsidRDefault="004E5E61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4E5E6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000000" w:rsidRDefault="004E5E61">
            <w:pPr>
              <w:pStyle w:val="ConsPlusNormal"/>
              <w:jc w:val="both"/>
            </w:pPr>
            <w:r>
              <w:lastRenderedPageBreak/>
              <w:t>Аномалии рефракции: миопия выше 5,</w:t>
            </w:r>
            <w:r>
              <w:t>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000000" w:rsidRDefault="004E5E61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000000" w:rsidRDefault="004E5E61">
            <w:pPr>
              <w:pStyle w:val="ConsPlusNormal"/>
              <w:jc w:val="both"/>
            </w:pPr>
            <w:r>
              <w:t>Нарушение цветоощ</w:t>
            </w:r>
            <w:r>
              <w:t>ущения, если цвет несет информационную нагрузку.</w:t>
            </w:r>
          </w:p>
          <w:p w:rsidR="00000000" w:rsidRDefault="004E5E61">
            <w:pPr>
              <w:pStyle w:val="ConsPlusNormal"/>
              <w:jc w:val="both"/>
            </w:pPr>
            <w:r>
              <w:t>Лагофтальм.</w:t>
            </w:r>
          </w:p>
          <w:p w:rsidR="00000000" w:rsidRDefault="004E5E61">
            <w:pPr>
              <w:pStyle w:val="ConsPlusNormal"/>
              <w:jc w:val="both"/>
            </w:pPr>
            <w: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000000" w:rsidRDefault="004E5E61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</w:tbl>
    <w:p w:rsidR="00000000" w:rsidRDefault="004E5E61">
      <w:pPr>
        <w:pStyle w:val="ConsPlusNormal"/>
        <w:jc w:val="center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E5E61">
      <w:pPr>
        <w:pStyle w:val="ConsPlusNormal"/>
        <w:jc w:val="both"/>
      </w:pPr>
    </w:p>
    <w:p w:rsidR="00000000" w:rsidRDefault="004E5E61">
      <w:pPr>
        <w:pStyle w:val="ConsPlusNormal"/>
        <w:ind w:firstLine="540"/>
        <w:jc w:val="both"/>
      </w:pPr>
      <w:r>
        <w:t>--------------------------------</w:t>
      </w:r>
    </w:p>
    <w:p w:rsidR="00000000" w:rsidRDefault="004E5E61">
      <w:pPr>
        <w:pStyle w:val="ConsPlusNormal"/>
        <w:spacing w:before="240"/>
        <w:ind w:firstLine="540"/>
        <w:jc w:val="both"/>
      </w:pPr>
      <w:bookmarkStart w:id="5" w:name="Par3132"/>
      <w:bookmarkEnd w:id="5"/>
      <w:r>
        <w:t>&lt;1&gt; Вещества, отмеченные в перечне знаком "А", являются аллергенами, знаком "К" - канцерог</w:t>
      </w:r>
      <w:r>
        <w:t>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</w:t>
      </w:r>
      <w:r>
        <w:t>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</w:t>
      </w:r>
      <w:r>
        <w:t>ответствующего класса веществ (</w:t>
      </w:r>
      <w:hyperlink w:anchor="Par67" w:tooltip="1.1.1." w:history="1">
        <w:r>
          <w:rPr>
            <w:color w:val="0000FF"/>
          </w:rPr>
          <w:t>п. 1.1.1</w:t>
        </w:r>
      </w:hyperlink>
      <w:r>
        <w:t xml:space="preserve">, </w:t>
      </w:r>
      <w:hyperlink w:anchor="Par77" w:tooltip="1.1.2." w:history="1">
        <w:r>
          <w:rPr>
            <w:color w:val="0000FF"/>
          </w:rPr>
          <w:t>1.1.2</w:t>
        </w:r>
      </w:hyperlink>
      <w:r>
        <w:t xml:space="preserve">, </w:t>
      </w:r>
      <w:hyperlink w:anchor="Par87" w:tooltip="1.1.3." w:history="1">
        <w:r>
          <w:rPr>
            <w:color w:val="0000FF"/>
          </w:rPr>
          <w:t>1.1.3</w:t>
        </w:r>
      </w:hyperlink>
      <w:r>
        <w:t>).</w:t>
      </w:r>
    </w:p>
    <w:p w:rsidR="00000000" w:rsidRDefault="004E5E61">
      <w:pPr>
        <w:pStyle w:val="ConsPlusNormal"/>
        <w:spacing w:before="240"/>
        <w:ind w:firstLine="540"/>
        <w:jc w:val="both"/>
      </w:pPr>
      <w:bookmarkStart w:id="6" w:name="Par3133"/>
      <w:bookmarkEnd w:id="6"/>
      <w:r>
        <w:t>&lt;2&gt; В Перечне вредных факторов перечислены факторы, которые по уровню своего воздейс</w:t>
      </w:r>
      <w:r>
        <w:t>твия отнесены к вредным и (или) опасным классам, в соответствии с действующими нормативными правовыми актами.</w:t>
      </w:r>
    </w:p>
    <w:p w:rsidR="00000000" w:rsidRDefault="004E5E61">
      <w:pPr>
        <w:pStyle w:val="ConsPlusNormal"/>
        <w:spacing w:before="240"/>
        <w:ind w:firstLine="540"/>
        <w:jc w:val="both"/>
      </w:pPr>
      <w:bookmarkStart w:id="7" w:name="Par3134"/>
      <w:bookmarkEnd w:id="7"/>
      <w:r>
        <w:t>&lt;3&gt; При проведении предварительных и периодических осмотров всем обследуемым в обязательном порядке проводятся: клинический анализ к</w:t>
      </w:r>
      <w:r>
        <w:t>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</w:t>
      </w:r>
      <w:r>
        <w:t>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</w:t>
      </w:r>
      <w:r>
        <w:t xml:space="preserve">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</w:t>
      </w:r>
      <w:r>
        <w:t>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000000" w:rsidRDefault="004E5E61">
      <w:pPr>
        <w:pStyle w:val="ConsPlusNormal"/>
        <w:spacing w:before="240"/>
        <w:ind w:firstLine="540"/>
        <w:jc w:val="both"/>
      </w:pPr>
      <w:bookmarkStart w:id="8" w:name="Par3135"/>
      <w:bookmarkEnd w:id="8"/>
      <w:r>
        <w:t>&lt;4&gt; Участие в предварительных и периодических осмотрах врачей-специалистов, лабор</w:t>
      </w:r>
      <w:r>
        <w:t>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</w:t>
      </w:r>
      <w:r>
        <w:t xml:space="preserve">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000000" w:rsidRDefault="004E5E61">
      <w:pPr>
        <w:pStyle w:val="ConsPlusNormal"/>
        <w:spacing w:before="240"/>
        <w:ind w:firstLine="540"/>
        <w:jc w:val="both"/>
      </w:pPr>
      <w:bookmarkStart w:id="9" w:name="Par3136"/>
      <w:bookmarkEnd w:id="9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000000" w:rsidRDefault="004E5E61">
      <w:pPr>
        <w:pStyle w:val="ConsPlusNormal"/>
        <w:spacing w:before="240"/>
        <w:ind w:firstLine="540"/>
        <w:jc w:val="both"/>
      </w:pPr>
      <w:bookmarkStart w:id="10" w:name="Par3137"/>
      <w:bookmarkEnd w:id="10"/>
      <w:r>
        <w:t>&lt;6&gt; Дополнительные медицинские противопоказания являются дополнением</w:t>
      </w:r>
      <w:r>
        <w:t xml:space="preserve"> к общим медицинским противопоказаниям.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jc w:val="right"/>
        <w:outlineLvl w:val="0"/>
      </w:pPr>
      <w:r>
        <w:t>Приложение N 2</w:t>
      </w:r>
    </w:p>
    <w:p w:rsidR="00000000" w:rsidRDefault="004E5E61">
      <w:pPr>
        <w:pStyle w:val="ConsPlusNormal"/>
        <w:jc w:val="right"/>
      </w:pPr>
      <w:r>
        <w:lastRenderedPageBreak/>
        <w:t>к приказу Министерства</w:t>
      </w:r>
    </w:p>
    <w:p w:rsidR="00000000" w:rsidRDefault="004E5E61">
      <w:pPr>
        <w:pStyle w:val="ConsPlusNormal"/>
        <w:jc w:val="right"/>
      </w:pPr>
      <w:r>
        <w:t>здравоохранения и социального</w:t>
      </w:r>
    </w:p>
    <w:p w:rsidR="00000000" w:rsidRDefault="004E5E61">
      <w:pPr>
        <w:pStyle w:val="ConsPlusNormal"/>
        <w:jc w:val="right"/>
      </w:pPr>
      <w:r>
        <w:t>развития Российской Федерации</w:t>
      </w:r>
    </w:p>
    <w:p w:rsidR="00000000" w:rsidRDefault="004E5E61">
      <w:pPr>
        <w:pStyle w:val="ConsPlusNormal"/>
        <w:jc w:val="right"/>
      </w:pPr>
      <w:r>
        <w:t>от 12 апреля 2011 г. N 302н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Title"/>
        <w:jc w:val="center"/>
      </w:pPr>
      <w:bookmarkStart w:id="11" w:name="Par3149"/>
      <w:bookmarkEnd w:id="11"/>
      <w:r>
        <w:t>ПЕРЕЧЕНЬ</w:t>
      </w:r>
    </w:p>
    <w:p w:rsidR="00000000" w:rsidRDefault="004E5E61">
      <w:pPr>
        <w:pStyle w:val="ConsPlusTitle"/>
        <w:jc w:val="center"/>
      </w:pPr>
      <w:r>
        <w:t>РАБОТ, ПРИ ВЫПОЛНЕНИИ КОТОРЫХ ПРОВОДЯТСЯ ОБЯЗАТЕЛЬНЫЕ</w:t>
      </w:r>
    </w:p>
    <w:p w:rsidR="00000000" w:rsidRDefault="004E5E61">
      <w:pPr>
        <w:pStyle w:val="ConsPlusTitle"/>
        <w:jc w:val="center"/>
      </w:pPr>
      <w:r>
        <w:t>ПРЕДВАР</w:t>
      </w:r>
      <w:r>
        <w:t>ИТЕЛЬНЫЕ И ПЕРИОДИЧЕСКИЕ МЕДИЦИНСКИЕ ОСМОТРЫ</w:t>
      </w:r>
    </w:p>
    <w:p w:rsidR="00000000" w:rsidRDefault="004E5E61">
      <w:pPr>
        <w:pStyle w:val="ConsPlusTitle"/>
        <w:jc w:val="center"/>
      </w:pPr>
      <w:r>
        <w:t>(ОБСЛЕДОВАНИЯ) РАБОТНИКОВ</w:t>
      </w:r>
    </w:p>
    <w:p w:rsidR="00000000" w:rsidRDefault="004E5E6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E5E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E5E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Минздрава России от 15.05.2013 N 296н,</w:t>
            </w:r>
          </w:p>
          <w:p w:rsidR="00000000" w:rsidRDefault="004E5E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05.12.2014 N 801н,</w:t>
            </w:r>
          </w:p>
          <w:p w:rsidR="00000000" w:rsidRDefault="004E5E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Приказа Минтруда России N 62н, Минздрава России N 49н</w:t>
            </w:r>
          </w:p>
          <w:p w:rsidR="00000000" w:rsidRDefault="004E5E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06.02.2018)</w:t>
            </w:r>
          </w:p>
        </w:tc>
      </w:tr>
    </w:tbl>
    <w:p w:rsidR="00000000" w:rsidRDefault="004E5E61">
      <w:pPr>
        <w:pStyle w:val="ConsPlusNormal"/>
        <w:jc w:val="both"/>
      </w:pPr>
    </w:p>
    <w:p w:rsidR="00000000" w:rsidRDefault="004E5E61">
      <w:pPr>
        <w:pStyle w:val="ConsPlusNormal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984"/>
        <w:gridCol w:w="3465"/>
        <w:gridCol w:w="3628"/>
        <w:gridCol w:w="6435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lastRenderedPageBreak/>
              <w:t>Наименование работ и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ar3961" w:tooltip="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..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3962" w:tooltip="&lt;2&gt; Участие специалистов, объем исследования, помеченных &quot;звездочкой&quot; (*), - проводится по рекомендации врачей-специалистов, участвующих в предварительных и периодических медицинских осмотрах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3963" w:tooltip="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ar3961" w:tooltip="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..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3962" w:tooltip="&lt;2&gt; Участие специалистов, объем исследования, помеченных &quot;звездочкой&quot; (*), - проводится по рекомендации врачей-специалистов, участвующих в предварительных и периодических медицинских осмотрах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ar3964" w:tooltip="&lt;4&gt; Дополнительные медицинские противопоказания являются дополнением к общим медицинским противопоказаниям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 xml:space="preserve">1. Работы на высоте, верхолазные работы </w:t>
            </w:r>
            <w:hyperlink w:anchor="Par3965" w:tooltip="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" w:history="1">
              <w:r>
                <w:rPr>
                  <w:color w:val="0000FF"/>
                </w:rPr>
                <w:t>&lt;5&gt;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 xml:space="preserve">1 раз </w:t>
            </w:r>
            <w:r>
              <w:t>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Оториноларинголог (только для верхолазных работ)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Острота зрения</w:t>
            </w:r>
          </w:p>
          <w:p w:rsidR="00000000" w:rsidRDefault="004E5E61">
            <w:pPr>
              <w:pStyle w:val="ConsPlusNormal"/>
            </w:pPr>
            <w:r>
              <w:t>Поля зрения</w:t>
            </w:r>
          </w:p>
          <w:p w:rsidR="00000000" w:rsidRDefault="004E5E61">
            <w:pPr>
              <w:pStyle w:val="ConsPlusNormal"/>
            </w:pPr>
            <w:r>
              <w:t>Аудиометрия</w:t>
            </w:r>
          </w:p>
          <w:p w:rsidR="00000000" w:rsidRDefault="004E5E61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000000" w:rsidRDefault="004E5E61">
            <w:pPr>
              <w:pStyle w:val="ConsPlusNormal"/>
              <w:ind w:left="283"/>
            </w:pPr>
            <w:r>
              <w:t>2) Хронические заболевания п</w:t>
            </w:r>
            <w:r>
              <w:t>ериферической нервной системы с обострениями 3 и более раза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000000" w:rsidRDefault="004E5E61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</w:t>
            </w:r>
            <w:r>
              <w:t>гм (болезнь Меньера, лабиринтиты, вестибулярные кризы любой этиологии и др.)</w:t>
            </w:r>
          </w:p>
          <w:p w:rsidR="00000000" w:rsidRDefault="004E5E61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000000" w:rsidRDefault="004E5E61">
            <w:pPr>
              <w:pStyle w:val="ConsPlusNormal"/>
              <w:ind w:left="283"/>
            </w:pPr>
            <w:r>
              <w:t>6) Стойкое понижение слуха (3 и более месяца) любой этиологии одно- и двустороннее (острота слуха: шепотная речь не</w:t>
            </w:r>
            <w:r>
              <w:t xml:space="preserve">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000000" w:rsidRDefault="004E5E61">
            <w:pPr>
              <w:pStyle w:val="ConsPlusNormal"/>
              <w:ind w:left="283"/>
            </w:pPr>
            <w:r>
              <w:t>7) Болез</w:t>
            </w:r>
            <w:r>
              <w:t>ни органов зрения:</w:t>
            </w:r>
          </w:p>
          <w:p w:rsidR="00000000" w:rsidRDefault="004E5E61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000000" w:rsidRDefault="004E5E61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000000" w:rsidRDefault="004E5E61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000000" w:rsidRDefault="004E5E61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000000" w:rsidRDefault="004E5E61">
            <w:pPr>
              <w:pStyle w:val="ConsPlusNormal"/>
              <w:ind w:left="283"/>
            </w:pPr>
            <w:r>
              <w:lastRenderedPageBreak/>
              <w:t>8) Рецидивирующий тромбофлебит геморроидальных вен и вен нижних конечностей</w:t>
            </w:r>
          </w:p>
          <w:p w:rsidR="00000000" w:rsidRDefault="004E5E61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1.1. Работы в качестве крановщика (машиниста крана)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Оториноларинголог (только для работ на высоте)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Острота зрения</w:t>
            </w:r>
          </w:p>
          <w:p w:rsidR="00000000" w:rsidRDefault="004E5E61">
            <w:pPr>
              <w:pStyle w:val="ConsPlusNormal"/>
            </w:pPr>
            <w:r>
              <w:t>Поля зрения</w:t>
            </w:r>
          </w:p>
          <w:p w:rsidR="00000000" w:rsidRDefault="004E5E61">
            <w:pPr>
              <w:pStyle w:val="ConsPlusNormal"/>
            </w:pPr>
            <w:r>
              <w:t>Аудиометрия</w:t>
            </w:r>
          </w:p>
          <w:p w:rsidR="00000000" w:rsidRDefault="004E5E61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000000" w:rsidRDefault="004E5E61">
            <w:pPr>
              <w:pStyle w:val="ConsPlusNormal"/>
              <w:ind w:left="283"/>
            </w:pPr>
            <w:r>
              <w:t>2) Хронические заболевания периферической нервной системы</w:t>
            </w:r>
            <w:r>
              <w:t xml:space="preserve"> с обострениями 3 и более раза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000000" w:rsidRDefault="004E5E61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000000" w:rsidRDefault="004E5E61">
            <w:pPr>
              <w:pStyle w:val="ConsPlusNormal"/>
              <w:ind w:left="283"/>
            </w:pPr>
            <w:r>
              <w:t>5) Нарушение функ</w:t>
            </w:r>
            <w:r>
              <w:t>ции вестибулярного анализатора любой этиологии</w:t>
            </w:r>
          </w:p>
          <w:p w:rsidR="00000000" w:rsidRDefault="004E5E61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4E5E61">
            <w:pPr>
              <w:pStyle w:val="ConsPlusNormal"/>
              <w:ind w:left="283"/>
            </w:pPr>
            <w:r>
              <w:t>7) Болезни орган</w:t>
            </w:r>
            <w:r>
              <w:t>ов зрения:</w:t>
            </w:r>
          </w:p>
          <w:p w:rsidR="00000000" w:rsidRDefault="004E5E61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000000" w:rsidRDefault="004E5E61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000000" w:rsidRDefault="004E5E61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000000" w:rsidRDefault="004E5E61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000000" w:rsidRDefault="004E5E61">
            <w:pPr>
              <w:pStyle w:val="ConsPlusNormal"/>
              <w:ind w:left="283"/>
            </w:pPr>
            <w:r>
              <w:t>8) Рецидивирующий тромбофлеби</w:t>
            </w:r>
            <w:r>
              <w:t>т геморроидальных вен и вен нижних конечностей</w:t>
            </w:r>
          </w:p>
          <w:p w:rsidR="00000000" w:rsidRDefault="004E5E61">
            <w:pPr>
              <w:pStyle w:val="ConsPlusNormal"/>
              <w:ind w:left="283"/>
            </w:pPr>
            <w:r>
              <w:lastRenderedPageBreak/>
              <w:t>9) Беременность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Острота зрения</w:t>
            </w:r>
          </w:p>
          <w:p w:rsidR="00000000" w:rsidRDefault="004E5E61">
            <w:pPr>
              <w:pStyle w:val="ConsPlusNormal"/>
            </w:pPr>
            <w:r>
              <w:t>Аудиометрия</w:t>
            </w:r>
          </w:p>
          <w:p w:rsidR="00000000" w:rsidRDefault="004E5E61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Нарушение функции вестибулярного анализатора любой этиологии</w:t>
            </w:r>
          </w:p>
          <w:p w:rsidR="00000000" w:rsidRDefault="004E5E61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000000" w:rsidRDefault="004E5E61">
            <w:pPr>
              <w:pStyle w:val="ConsPlusNormal"/>
              <w:ind w:left="283"/>
            </w:pPr>
            <w:r>
              <w:t>3) Острота зрения с корр</w:t>
            </w:r>
            <w:r>
              <w:t>екцией ниже 0,5 на одном глазу и ниже 0,2 - на другом или 0,7 при отсутствии бинокулярного зрения</w:t>
            </w:r>
          </w:p>
          <w:p w:rsidR="00000000" w:rsidRDefault="004E5E61">
            <w:pPr>
              <w:pStyle w:val="ConsPlusNormal"/>
              <w:ind w:left="283"/>
            </w:pPr>
            <w:r>
              <w:t>4) Беременность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2. Работы по обслуживанию и ремонту действующих электроустановок с напряжением 42 В и выше переменного тока, 110 В и выше п</w:t>
            </w:r>
            <w:r>
              <w:t>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Острота зрения</w:t>
            </w:r>
          </w:p>
          <w:p w:rsidR="00000000" w:rsidRDefault="004E5E61">
            <w:pPr>
              <w:pStyle w:val="ConsPlusNormal"/>
            </w:pPr>
            <w:r>
              <w:t>Поля зрения</w:t>
            </w:r>
          </w:p>
          <w:p w:rsidR="00000000" w:rsidRDefault="004E5E61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4E5E61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</w:t>
            </w:r>
            <w:r>
              <w:t>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000000" w:rsidRDefault="004E5E61">
            <w:pPr>
              <w:pStyle w:val="ConsPlusNormal"/>
              <w:ind w:left="283"/>
            </w:pPr>
            <w:r>
              <w:t>2) Острота зрения с коррекцией ниже 0,5 на одном глазу и ниже 0,2 - на другом</w:t>
            </w:r>
          </w:p>
          <w:p w:rsidR="00000000" w:rsidRDefault="004E5E61">
            <w:pPr>
              <w:pStyle w:val="ConsPlusNormal"/>
              <w:ind w:left="283"/>
            </w:pPr>
            <w:r>
              <w:t>3) Стойкое слезотечение, н</w:t>
            </w:r>
            <w:r>
              <w:t>е поддающееся лечению</w:t>
            </w:r>
          </w:p>
          <w:p w:rsidR="00000000" w:rsidRDefault="004E5E61">
            <w:pPr>
              <w:pStyle w:val="ConsPlusNormal"/>
              <w:ind w:left="283"/>
            </w:pPr>
            <w:r>
              <w:t>4) Ограничение поля зрения более чем на 20° по любому из меридианов</w:t>
            </w:r>
          </w:p>
          <w:p w:rsidR="00000000" w:rsidRDefault="004E5E61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000000" w:rsidRDefault="004E5E61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 xml:space="preserve">3. Работы по валке, сплаву, </w:t>
            </w:r>
            <w:r>
              <w:lastRenderedPageBreak/>
              <w:t>транспортировке, первичной обработке, охране и восстановлению лесов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lastRenderedPageBreak/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Хирург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Острота зрения</w:t>
            </w:r>
          </w:p>
          <w:p w:rsidR="00000000" w:rsidRDefault="004E5E61">
            <w:pPr>
              <w:pStyle w:val="ConsPlusNormal"/>
            </w:pPr>
            <w:r>
              <w:lastRenderedPageBreak/>
              <w:t>Исследование вестибулярного анализатора</w:t>
            </w:r>
          </w:p>
          <w:p w:rsidR="00000000" w:rsidRDefault="004E5E61">
            <w:pPr>
              <w:pStyle w:val="ConsPlusNormal"/>
            </w:pPr>
            <w:r>
              <w:t>Аудиометрия</w:t>
            </w:r>
          </w:p>
          <w:p w:rsidR="00000000" w:rsidRDefault="004E5E61">
            <w:pPr>
              <w:pStyle w:val="ConsPlusNormal"/>
            </w:pPr>
            <w:r>
              <w:t>Реовазография сосудов конечносте</w:t>
            </w:r>
            <w:r>
              <w:t>й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lastRenderedPageBreak/>
              <w:t xml:space="preserve">1) Рецидивирующий тромбофлебит геморроидальных вен </w:t>
            </w:r>
            <w:r>
              <w:lastRenderedPageBreak/>
              <w:t>и вен нижних конечностей</w:t>
            </w:r>
          </w:p>
          <w:p w:rsidR="00000000" w:rsidRDefault="004E5E61">
            <w:pPr>
              <w:pStyle w:val="ConsPlusNormal"/>
              <w:ind w:left="283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  <w:p w:rsidR="00000000" w:rsidRDefault="004E5E61">
            <w:pPr>
              <w:pStyle w:val="ConsPlusNormal"/>
              <w:ind w:left="283"/>
            </w:pPr>
            <w:r>
              <w:t>3) Хронические заболевания периферической нервной системы с обострениями 3 р</w:t>
            </w:r>
            <w:r>
              <w:t>аза и более за календарный год при выполнении работ средней тяжести</w:t>
            </w:r>
          </w:p>
          <w:p w:rsidR="00000000" w:rsidRDefault="004E5E61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000000" w:rsidRDefault="004E5E61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000000" w:rsidRDefault="004E5E61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7) Острота зрения с коррекцией ниже 0,5 на одном глазу и ниже </w:t>
            </w:r>
            <w:r>
              <w:t>0,2 - на другом</w:t>
            </w:r>
          </w:p>
          <w:p w:rsidR="00000000" w:rsidRDefault="004E5E61">
            <w:pPr>
              <w:pStyle w:val="ConsPlusNormal"/>
              <w:ind w:left="283"/>
            </w:pPr>
            <w:r>
              <w:t>8) Беременность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Острота зрения</w:t>
            </w:r>
          </w:p>
          <w:p w:rsidR="00000000" w:rsidRDefault="004E5E61">
            <w:pPr>
              <w:pStyle w:val="ConsPlusNormal"/>
            </w:pPr>
            <w:r>
              <w:t>Спирометрия</w:t>
            </w:r>
          </w:p>
          <w:p w:rsidR="00000000" w:rsidRDefault="004E5E61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4E5E61">
            <w:pPr>
              <w:pStyle w:val="ConsPlusNormal"/>
            </w:pPr>
            <w:r>
              <w:t>ФГДС</w:t>
            </w:r>
          </w:p>
          <w:p w:rsidR="00000000" w:rsidRDefault="004E5E61">
            <w:pPr>
              <w:pStyle w:val="ConsPlusNormal"/>
            </w:pPr>
            <w:r>
              <w:t>АЛТ</w:t>
            </w:r>
          </w:p>
          <w:p w:rsidR="00000000" w:rsidRDefault="004E5E61">
            <w:pPr>
              <w:pStyle w:val="ConsPlusNormal"/>
            </w:pPr>
            <w:r>
              <w:t>АСТ</w:t>
            </w:r>
          </w:p>
          <w:p w:rsidR="00000000" w:rsidRDefault="004E5E61">
            <w:pPr>
              <w:pStyle w:val="ConsPlusNormal"/>
            </w:pPr>
            <w:r>
              <w:t>Билирубин</w:t>
            </w:r>
          </w:p>
          <w:p w:rsidR="00000000" w:rsidRDefault="004E5E61">
            <w:pPr>
              <w:pStyle w:val="ConsPlusNormal"/>
            </w:pPr>
            <w:r>
              <w:t>УЗИ брюшной полости</w:t>
            </w:r>
          </w:p>
        </w:tc>
        <w:tc>
          <w:tcPr>
            <w:tcW w:w="6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Грыжи с наклонностью к ущемлению, выпадение прямой кишки</w:t>
            </w:r>
          </w:p>
          <w:p w:rsidR="00000000" w:rsidRDefault="004E5E61">
            <w:pPr>
              <w:pStyle w:val="ConsPlusNormal"/>
              <w:ind w:left="283"/>
            </w:pPr>
            <w:r>
              <w:t>2) утратил силу</w:t>
            </w:r>
          </w:p>
          <w:p w:rsidR="00000000" w:rsidRDefault="004E5E61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000000" w:rsidRDefault="004E5E61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4E5E61">
            <w:pPr>
              <w:pStyle w:val="ConsPlusNormal"/>
              <w:ind w:left="283"/>
            </w:pPr>
            <w:r>
              <w:lastRenderedPageBreak/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6) Острота зрения с коррекцией ниже 0,5 на одном глазу и ниже 0,2 - на другом</w:t>
            </w:r>
          </w:p>
          <w:p w:rsidR="00000000" w:rsidRDefault="004E5E61">
            <w:pPr>
              <w:pStyle w:val="ConsPlusNormal"/>
              <w:ind w:left="283"/>
            </w:pPr>
            <w:r>
              <w:t>7) Стойкое слезотечение, не поддающееся лечению</w:t>
            </w:r>
          </w:p>
          <w:p w:rsidR="00000000" w:rsidRDefault="004E5E61">
            <w:pPr>
              <w:pStyle w:val="ConsPlusNormal"/>
              <w:ind w:left="283"/>
            </w:pPr>
            <w:r>
              <w:t>8) Рецидивирующая язве</w:t>
            </w:r>
            <w:r>
              <w:t>нная болезнь желудка и 12-перстной кишки с обострениями 2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10) Бронхиальная астма</w:t>
            </w:r>
          </w:p>
          <w:p w:rsidR="00000000" w:rsidRDefault="004E5E61">
            <w:pPr>
              <w:pStyle w:val="ConsPlusNormal"/>
              <w:ind w:left="283"/>
            </w:pPr>
            <w:r>
              <w:t>11) Хронические воспалительные и дисгормона</w:t>
            </w:r>
            <w:r>
              <w:t>льные заболевания матки и придатков с частотой обострения 3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12) Хронические болезни почек и мочевыводящих путей</w:t>
            </w:r>
          </w:p>
          <w:p w:rsidR="00000000" w:rsidRDefault="004E5E61">
            <w:pPr>
              <w:pStyle w:val="ConsPlusNormal"/>
              <w:ind w:left="283"/>
            </w:pPr>
            <w:r>
              <w:t>13) Болезни полости рта, зубов и челюстей (хронический гингивит, стоматит, пародонтит), отсутствие зубов, множес</w:t>
            </w:r>
            <w:r>
              <w:t>твенный кариес</w:t>
            </w:r>
          </w:p>
          <w:p w:rsidR="00000000" w:rsidRDefault="004E5E61">
            <w:pPr>
              <w:pStyle w:val="ConsPlusNormal"/>
              <w:ind w:left="283"/>
            </w:pPr>
            <w:r>
              <w:t>14) Хронические рецидивирующие заболевания кожи с частотой обострения 4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15) Беременность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 xml:space="preserve">4.1. Работы в нефтяной и газовой промышленности, выполняемые в районах Крайнего Севера и </w:t>
            </w:r>
            <w:r>
              <w:lastRenderedPageBreak/>
              <w:t>приравненных</w:t>
            </w:r>
            <w:r>
              <w:t xml:space="preserve">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 xml:space="preserve">4.3. Геологоразведочные, строительные и </w:t>
            </w:r>
            <w:r>
              <w:t>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Спирометрия</w:t>
            </w:r>
          </w:p>
          <w:p w:rsidR="00000000" w:rsidRDefault="004E5E61">
            <w:pPr>
              <w:pStyle w:val="ConsPlusNormal"/>
            </w:pPr>
            <w:r>
              <w:t>Острота зрения</w:t>
            </w:r>
          </w:p>
          <w:p w:rsidR="00000000" w:rsidRDefault="004E5E61">
            <w:pPr>
              <w:pStyle w:val="ConsPlusNormal"/>
            </w:pPr>
            <w:r>
              <w:t>Поля зрения</w:t>
            </w:r>
          </w:p>
          <w:p w:rsidR="00000000" w:rsidRDefault="004E5E61">
            <w:pPr>
              <w:pStyle w:val="ConsPlusNormal"/>
            </w:pPr>
            <w:r>
              <w:t xml:space="preserve">Исследование вестибулярного </w:t>
            </w:r>
            <w:r>
              <w:lastRenderedPageBreak/>
              <w:t>анализатора</w:t>
            </w:r>
          </w:p>
          <w:p w:rsidR="00000000" w:rsidRDefault="004E5E61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lastRenderedPageBreak/>
              <w:t>1) Острота зрения с коррекцией ниже 0,5 на одном глазу и ниже 0,2 - на другом с коррекцией</w:t>
            </w:r>
          </w:p>
          <w:p w:rsidR="00000000" w:rsidRDefault="004E5E61">
            <w:pPr>
              <w:pStyle w:val="ConsPlusNormal"/>
              <w:ind w:left="283"/>
            </w:pPr>
            <w:r>
              <w:t>2) Ограничение поля зрения более чем на 20°</w:t>
            </w:r>
          </w:p>
          <w:p w:rsidR="00000000" w:rsidRDefault="004E5E61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000000" w:rsidRDefault="004E5E61">
            <w:pPr>
              <w:pStyle w:val="ConsPlusNormal"/>
              <w:ind w:left="283"/>
            </w:pPr>
            <w:r>
              <w:lastRenderedPageBreak/>
              <w:t>4) Стойко</w:t>
            </w:r>
            <w:r>
              <w:t>е понижение слуха (3 и более месяца) любой этиологии, одно- и двустороннее (острота слуха: шепотная речь менее 3 м)</w:t>
            </w:r>
          </w:p>
          <w:p w:rsidR="00000000" w:rsidRDefault="004E5E61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6) Заболевания любой этиологии, вызывающие нарушение функции вестибулярного </w:t>
            </w:r>
            <w:r>
              <w:t>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4E5E61">
            <w:pPr>
              <w:pStyle w:val="ConsPlusNormal"/>
              <w:ind w:left="283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8) Заболевания, препятствующие работ</w:t>
            </w:r>
            <w:r>
              <w:t>е в противогазе (для работников службы газнадзора)</w:t>
            </w:r>
          </w:p>
          <w:p w:rsidR="00000000" w:rsidRDefault="004E5E61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Спирометрия</w:t>
            </w:r>
          </w:p>
          <w:p w:rsidR="00000000" w:rsidRDefault="004E5E61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Хронические заболевания периферической нервной системы</w:t>
            </w:r>
          </w:p>
          <w:p w:rsidR="00000000" w:rsidRDefault="004E5E61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</w:t>
            </w:r>
            <w:r>
              <w:t>луха: шепотная речь менее 3 м)</w:t>
            </w:r>
          </w:p>
          <w:p w:rsidR="00000000" w:rsidRDefault="004E5E61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000000" w:rsidRDefault="004E5E61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</w:t>
            </w:r>
            <w:r>
              <w:t>ые кризы любой этиологии и др.)</w:t>
            </w:r>
          </w:p>
          <w:p w:rsidR="00000000" w:rsidRDefault="004E5E61">
            <w:pPr>
              <w:pStyle w:val="ConsPlusNormal"/>
              <w:ind w:left="283"/>
            </w:pPr>
            <w:r>
              <w:t>5) Стойкое слезотечение, не поддающееся лечению</w:t>
            </w:r>
          </w:p>
          <w:p w:rsidR="00000000" w:rsidRDefault="004E5E61">
            <w:pPr>
              <w:pStyle w:val="ConsPlusNormal"/>
              <w:ind w:left="283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7) Беременность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7. Работы в военизированной охране, сл</w:t>
            </w:r>
            <w:r>
              <w:t>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Острота зрения</w:t>
            </w:r>
          </w:p>
          <w:p w:rsidR="00000000" w:rsidRDefault="004E5E61">
            <w:pPr>
              <w:pStyle w:val="ConsPlusNormal"/>
            </w:pPr>
            <w:r>
              <w:t>Поля зрения</w:t>
            </w:r>
          </w:p>
          <w:p w:rsidR="00000000" w:rsidRDefault="004E5E61">
            <w:pPr>
              <w:pStyle w:val="ConsPlusNormal"/>
            </w:pPr>
            <w:r>
              <w:t>Аудиометрия</w:t>
            </w:r>
          </w:p>
          <w:p w:rsidR="00000000" w:rsidRDefault="004E5E61">
            <w:pPr>
              <w:pStyle w:val="ConsPlusNormal"/>
            </w:pPr>
            <w:r>
              <w:t>Исследование вестибулярной функции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Отсутствие конечности, кисти или пальцев кисти с нарушением функции хвата, стопы</w:t>
            </w:r>
          </w:p>
          <w:p w:rsidR="00000000" w:rsidRDefault="004E5E61">
            <w:pPr>
              <w:pStyle w:val="ConsPlusNormal"/>
              <w:ind w:left="283"/>
            </w:pPr>
            <w:r>
              <w:t>2) Заболевания сосудов (облитерирующий эндартериит, варикозное расширение вен и др.)</w:t>
            </w:r>
          </w:p>
          <w:p w:rsidR="00000000" w:rsidRDefault="004E5E61">
            <w:pPr>
              <w:pStyle w:val="ConsPlusNormal"/>
              <w:ind w:left="283"/>
            </w:pPr>
            <w:r>
              <w:t>3) Хронические заболевания периферической нервной си</w:t>
            </w:r>
            <w:r>
              <w:t>стемы с частотой обострения 3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4) Хронические рецидивирующие заболевания кожи с частотой обострения 4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5) Острота зрения с коррекцией ниже 0,5 на одном глазу, ниже 0,2 - на другом или 0,7 на одн</w:t>
            </w:r>
            <w:r>
              <w:t>ом глазу при отсутствии зрения на другом</w:t>
            </w:r>
          </w:p>
          <w:p w:rsidR="00000000" w:rsidRDefault="004E5E61">
            <w:pPr>
              <w:pStyle w:val="ConsPlusNormal"/>
              <w:ind w:left="283"/>
            </w:pPr>
            <w:r>
              <w:t>6) Ограничение поля зрения более чем на 20° по любому из меридианов</w:t>
            </w:r>
          </w:p>
          <w:p w:rsidR="00000000" w:rsidRDefault="004E5E61">
            <w:pPr>
              <w:pStyle w:val="ConsPlusNormal"/>
              <w:ind w:left="283"/>
            </w:pPr>
            <w:r>
              <w:t>7)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000000" w:rsidRDefault="004E5E61">
            <w:pPr>
              <w:pStyle w:val="ConsPlusNormal"/>
              <w:ind w:left="283"/>
            </w:pPr>
            <w:r>
              <w:t>8) Нарушение функци</w:t>
            </w:r>
            <w:r>
              <w:t>и вестибулярного анализатора любой этиологии</w:t>
            </w:r>
          </w:p>
          <w:p w:rsidR="00000000" w:rsidRDefault="004E5E61">
            <w:pPr>
              <w:pStyle w:val="ConsPlusNormal"/>
              <w:ind w:left="283"/>
            </w:pPr>
            <w:r>
              <w:t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4E5E61">
            <w:pPr>
              <w:pStyle w:val="ConsPlusNormal"/>
              <w:ind w:left="283"/>
            </w:pPr>
            <w:r>
              <w:t>10) Беременность и</w:t>
            </w:r>
            <w:r>
              <w:t xml:space="preserve">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 xml:space="preserve">8. Работы, выполняемые газоспасательной службой, добровольными газоспасательными дружинами, военизированными частями и отрядами по предупреждению и </w:t>
            </w:r>
            <w:r>
              <w:lastRenderedPageBreak/>
              <w:t>ликвидации открытых газовых и нефтяных фонтанов, военизированными горными и горноспасатель</w:t>
            </w:r>
            <w:r>
              <w:t>ными службами министерств и ведомств, пожарной охраной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Спирометрия</w:t>
            </w:r>
          </w:p>
          <w:p w:rsidR="00000000" w:rsidRDefault="004E5E61">
            <w:pPr>
              <w:pStyle w:val="ConsPlusNormal"/>
            </w:pPr>
            <w:r>
              <w:t>Острота зрения</w:t>
            </w:r>
          </w:p>
          <w:p w:rsidR="00000000" w:rsidRDefault="004E5E61">
            <w:pPr>
              <w:pStyle w:val="ConsPlusNormal"/>
            </w:pPr>
            <w:r>
              <w:t>Поля зрения</w:t>
            </w:r>
          </w:p>
          <w:p w:rsidR="00000000" w:rsidRDefault="004E5E61">
            <w:pPr>
              <w:pStyle w:val="ConsPlusNormal"/>
            </w:pPr>
            <w:r>
              <w:t>Аудиометрия</w:t>
            </w:r>
          </w:p>
          <w:p w:rsidR="00000000" w:rsidRDefault="004E5E61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4E5E61">
            <w:pPr>
              <w:pStyle w:val="ConsPlusNormal"/>
            </w:pPr>
            <w:r>
              <w:lastRenderedPageBreak/>
              <w:t>*ЭНМГ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lastRenderedPageBreak/>
              <w:t>1) Заболевания сердечно-сосудистой системы, даже при наличии компенсации</w:t>
            </w:r>
          </w:p>
          <w:p w:rsidR="00000000" w:rsidRDefault="004E5E61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3) Хронические заболевания органов дыхания с частотой </w:t>
            </w:r>
            <w:r>
              <w:lastRenderedPageBreak/>
              <w:t>обострения 3 ра</w:t>
            </w:r>
            <w:r>
              <w:t>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00000" w:rsidRDefault="004E5E61">
            <w:pPr>
              <w:pStyle w:val="ConsPlusNormal"/>
              <w:ind w:left="283"/>
            </w:pPr>
            <w:r>
              <w:t>5) Общее физичес</w:t>
            </w:r>
            <w:r>
              <w:t>кое недоразвитие и недоразвитие опорно-двигательного аппарата</w:t>
            </w:r>
          </w:p>
          <w:p w:rsidR="00000000" w:rsidRDefault="004E5E61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000000" w:rsidRDefault="004E5E61">
            <w:pPr>
              <w:pStyle w:val="ConsPlusNormal"/>
              <w:ind w:left="283"/>
            </w:pPr>
            <w:r>
              <w:t>7) Грыжи (все виды)</w:t>
            </w:r>
          </w:p>
          <w:p w:rsidR="00000000" w:rsidRDefault="004E5E61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000000" w:rsidRDefault="004E5E61">
            <w:pPr>
              <w:pStyle w:val="ConsPlusNormal"/>
              <w:ind w:left="283"/>
            </w:pPr>
            <w:r>
              <w:t>9) Варикозна</w:t>
            </w:r>
            <w:r>
              <w:t>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00000" w:rsidRDefault="004E5E61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000000" w:rsidRDefault="004E5E61">
            <w:pPr>
              <w:pStyle w:val="ConsPlusNormal"/>
              <w:ind w:left="283"/>
            </w:pPr>
            <w:r>
              <w:t>11) Хронические заболевания верхних дыхательных путей с ча</w:t>
            </w:r>
            <w:r>
              <w:t>стотой обострения 3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000000" w:rsidRDefault="004E5E61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000000" w:rsidRDefault="004E5E61">
            <w:pPr>
              <w:pStyle w:val="ConsPlusNormal"/>
              <w:ind w:left="283"/>
            </w:pPr>
            <w:r>
              <w:t>14) Нарушение функции вестибулярног</w:t>
            </w:r>
            <w:r>
              <w:t>о анализатора любой этиологии</w:t>
            </w:r>
          </w:p>
          <w:p w:rsidR="00000000" w:rsidRDefault="004E5E61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16) Понижение остроты зрения ниже 0,8 на одном глазу и </w:t>
            </w:r>
            <w:r>
              <w:lastRenderedPageBreak/>
              <w:t>ниже 0,5 - на другом, коррекция не допускается</w:t>
            </w:r>
          </w:p>
          <w:p w:rsidR="00000000" w:rsidRDefault="004E5E61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</w:t>
            </w:r>
            <w:r>
              <w:t>а</w:t>
            </w:r>
          </w:p>
          <w:p w:rsidR="00000000" w:rsidRDefault="004E5E61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000000" w:rsidRDefault="004E5E61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000000" w:rsidRDefault="004E5E61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9. Работы, выполняемые аварийно-спасательными службами по предупреждению и ликвидации чрезвычай</w:t>
            </w:r>
            <w:r>
              <w:t>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Спирометрия</w:t>
            </w:r>
          </w:p>
          <w:p w:rsidR="00000000" w:rsidRDefault="004E5E61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4E5E61">
            <w:pPr>
              <w:pStyle w:val="ConsPlusNormal"/>
            </w:pPr>
            <w:r>
              <w:t>Острота зрения</w:t>
            </w:r>
          </w:p>
          <w:p w:rsidR="00000000" w:rsidRDefault="004E5E61">
            <w:pPr>
              <w:pStyle w:val="ConsPlusNormal"/>
            </w:pPr>
            <w:r>
              <w:t>Поля зрения</w:t>
            </w:r>
          </w:p>
          <w:p w:rsidR="00000000" w:rsidRDefault="004E5E61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000000" w:rsidRDefault="004E5E61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</w:t>
            </w:r>
            <w:r>
              <w:t>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00000" w:rsidRDefault="004E5E61">
            <w:pPr>
              <w:pStyle w:val="ConsPlusNormal"/>
              <w:ind w:left="283"/>
            </w:pPr>
            <w:r>
              <w:t>5) Общее физичес</w:t>
            </w:r>
            <w:r>
              <w:t>кое недоразвитие и недоразвитие опорно-двигательного аппарата</w:t>
            </w:r>
          </w:p>
          <w:p w:rsidR="00000000" w:rsidRDefault="004E5E61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000000" w:rsidRDefault="004E5E61">
            <w:pPr>
              <w:pStyle w:val="ConsPlusNormal"/>
              <w:ind w:left="283"/>
            </w:pPr>
            <w:r>
              <w:t>7) Грыжи (все виды)</w:t>
            </w:r>
          </w:p>
          <w:p w:rsidR="00000000" w:rsidRDefault="004E5E61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000000" w:rsidRDefault="004E5E61">
            <w:pPr>
              <w:pStyle w:val="ConsPlusNormal"/>
              <w:ind w:left="283"/>
            </w:pPr>
            <w:r>
              <w:t>9) Варикозна</w:t>
            </w:r>
            <w:r>
              <w:t>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10) Искривление носовой перегородки с нарушением </w:t>
            </w:r>
            <w:r>
              <w:lastRenderedPageBreak/>
              <w:t>функции носового дыхания</w:t>
            </w:r>
          </w:p>
          <w:p w:rsidR="00000000" w:rsidRDefault="004E5E61">
            <w:pPr>
              <w:pStyle w:val="ConsPlusNormal"/>
              <w:ind w:left="283"/>
            </w:pPr>
            <w:r>
              <w:t>11) Хронические заболевания верхних дыхательных путей с ча</w:t>
            </w:r>
            <w:r>
              <w:t>стотой обострения 3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000000" w:rsidRDefault="004E5E61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000000" w:rsidRDefault="004E5E61">
            <w:pPr>
              <w:pStyle w:val="ConsPlusNormal"/>
              <w:ind w:left="283"/>
            </w:pPr>
            <w:r>
              <w:t>14) Нарушение функции вестибулярно</w:t>
            </w:r>
            <w:r>
              <w:t>го анализатора любой этиологии</w:t>
            </w:r>
          </w:p>
          <w:p w:rsidR="00000000" w:rsidRDefault="004E5E61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4E5E61">
            <w:pPr>
              <w:pStyle w:val="ConsPlusNormal"/>
              <w:ind w:left="283"/>
            </w:pPr>
            <w:r>
              <w:t>16) Понижение остроты зрения ни</w:t>
            </w:r>
            <w:r>
              <w:t>же 0,8 на одном глазу и ниже 0,5 - на другом, коррекция не допускается</w:t>
            </w:r>
          </w:p>
          <w:p w:rsidR="00000000" w:rsidRDefault="004E5E61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00000" w:rsidRDefault="004E5E61">
            <w:pPr>
              <w:pStyle w:val="ConsPlusNormal"/>
              <w:ind w:left="283"/>
            </w:pPr>
            <w:r>
              <w:t>18) Ограничение поля зрения б</w:t>
            </w:r>
            <w:r>
              <w:t>олее чем на 20°</w:t>
            </w:r>
          </w:p>
          <w:p w:rsidR="00000000" w:rsidRDefault="004E5E61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000000" w:rsidRDefault="004E5E61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Поля</w:t>
            </w:r>
            <w:r>
              <w:t xml:space="preserve"> зрения</w:t>
            </w:r>
          </w:p>
          <w:p w:rsidR="00000000" w:rsidRDefault="004E5E61">
            <w:pPr>
              <w:pStyle w:val="ConsPlusNormal"/>
            </w:pPr>
            <w:r>
              <w:t>Острота зрения</w:t>
            </w:r>
          </w:p>
          <w:p w:rsidR="00000000" w:rsidRDefault="004E5E61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4E5E61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Острота зрения с коррекцией ниже 0,5 на одном глазу, ниже 0,2 - на другом</w:t>
            </w:r>
          </w:p>
          <w:p w:rsidR="00000000" w:rsidRDefault="004E5E61">
            <w:pPr>
              <w:pStyle w:val="ConsPlusNormal"/>
              <w:ind w:left="283"/>
            </w:pPr>
            <w:r>
              <w:t>2) Нарушение функции вестибулярного анализатора любой этиологии</w:t>
            </w:r>
          </w:p>
          <w:p w:rsidR="00000000" w:rsidRDefault="004E5E61">
            <w:pPr>
              <w:pStyle w:val="ConsPlusNormal"/>
              <w:ind w:left="283"/>
            </w:pPr>
            <w:r>
              <w:t>3) Заболевания любой этиологии, вызывающ</w:t>
            </w:r>
            <w:r>
              <w:t xml:space="preserve">ие нарушение функции вестибулярного аппарата, синдромы головокружения, нистагм (болезнь Меньера, лабиринтиты, вестибулярные кризы любой этиологии и </w:t>
            </w:r>
            <w:r>
              <w:lastRenderedPageBreak/>
              <w:t>др.)</w:t>
            </w:r>
          </w:p>
          <w:p w:rsidR="00000000" w:rsidRDefault="004E5E61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или двустороннее (острота слуха: ш</w:t>
            </w:r>
            <w:r>
              <w:t>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</w:t>
            </w:r>
            <w:r>
              <w:t>бот</w:t>
            </w:r>
          </w:p>
          <w:p w:rsidR="00000000" w:rsidRDefault="004E5E61">
            <w:pPr>
              <w:pStyle w:val="ConsPlusNormal"/>
              <w:ind w:left="283"/>
            </w:pPr>
            <w:r>
              <w:t>5) Ограничение поля зрения более чем на 20° по любому из меридианов</w:t>
            </w:r>
          </w:p>
          <w:p w:rsidR="00000000" w:rsidRDefault="004E5E61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Спирометрия</w:t>
            </w:r>
          </w:p>
          <w:p w:rsidR="00000000" w:rsidRDefault="004E5E61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4E5E61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Заболеван</w:t>
            </w:r>
            <w:r>
              <w:t>ия сердечно-сосудистой системы, даже при наличии компенсации</w:t>
            </w:r>
          </w:p>
          <w:p w:rsidR="00000000" w:rsidRDefault="004E5E61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3) Хронические заболевания органов дыхания с частотой обострения </w:t>
            </w:r>
            <w:r>
              <w:t>3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00000" w:rsidRDefault="004E5E61">
            <w:pPr>
              <w:pStyle w:val="ConsPlusNormal"/>
              <w:ind w:left="283"/>
            </w:pPr>
            <w:r>
              <w:t>5) Общее физ</w:t>
            </w:r>
            <w:r>
              <w:t>ическое недоразвитие и недоразвитие опорно-двигательного аппарата</w:t>
            </w:r>
          </w:p>
          <w:p w:rsidR="00000000" w:rsidRDefault="004E5E61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000000" w:rsidRDefault="004E5E61">
            <w:pPr>
              <w:pStyle w:val="ConsPlusNormal"/>
              <w:ind w:left="283"/>
            </w:pPr>
            <w:r>
              <w:t>7) Грыжи (все виды)</w:t>
            </w:r>
          </w:p>
          <w:p w:rsidR="00000000" w:rsidRDefault="004E5E61">
            <w:pPr>
              <w:pStyle w:val="ConsPlusNormal"/>
              <w:ind w:left="283"/>
            </w:pPr>
            <w:r>
              <w:lastRenderedPageBreak/>
              <w:t>8) Облитерирующие заболевания сосудов вне зависимости от степени компенсации</w:t>
            </w:r>
          </w:p>
          <w:p w:rsidR="00000000" w:rsidRDefault="004E5E61">
            <w:pPr>
              <w:pStyle w:val="ConsPlusNormal"/>
              <w:ind w:left="283"/>
            </w:pPr>
            <w:r>
              <w:t>9) Варик</w:t>
            </w:r>
            <w:r>
              <w:t>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00000" w:rsidRDefault="004E5E61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11) Хронические заболевания верхних дыхательных путей </w:t>
            </w:r>
            <w:r>
              <w:t>с частотой обострения 3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000000" w:rsidRDefault="004E5E61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000000" w:rsidRDefault="004E5E61">
            <w:pPr>
              <w:pStyle w:val="ConsPlusNormal"/>
              <w:ind w:left="283"/>
            </w:pPr>
            <w:r>
              <w:t>14) Нарушение функции вестибуля</w:t>
            </w:r>
            <w:r>
              <w:t>рного анализатора любой этиологии</w:t>
            </w:r>
          </w:p>
          <w:p w:rsidR="00000000" w:rsidRDefault="004E5E61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4E5E61">
            <w:pPr>
              <w:pStyle w:val="ConsPlusNormal"/>
              <w:ind w:left="283"/>
            </w:pPr>
            <w:r>
              <w:t>16) Понижение остроты зрения</w:t>
            </w:r>
            <w:r>
              <w:t xml:space="preserve"> ниже 0,8 на одном глазу и ниже 0,5 - на другом, коррекция не допускается</w:t>
            </w:r>
          </w:p>
          <w:p w:rsidR="00000000" w:rsidRDefault="004E5E61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00000" w:rsidRDefault="004E5E61">
            <w:pPr>
              <w:pStyle w:val="ConsPlusNormal"/>
              <w:ind w:left="283"/>
            </w:pPr>
            <w:r>
              <w:t>18) Ограничение поля зрени</w:t>
            </w:r>
            <w:r>
              <w:t>я более чем на 20°</w:t>
            </w:r>
          </w:p>
          <w:p w:rsidR="00000000" w:rsidRDefault="004E5E61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000000" w:rsidRDefault="004E5E61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12. Подземные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Хирург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Спирометрия</w:t>
            </w:r>
          </w:p>
          <w:p w:rsidR="00000000" w:rsidRDefault="004E5E61">
            <w:pPr>
              <w:pStyle w:val="ConsPlusNormal"/>
            </w:pPr>
            <w:r>
              <w:t xml:space="preserve">Исследование вестибулярного </w:t>
            </w:r>
            <w:r>
              <w:lastRenderedPageBreak/>
              <w:t>анализатора</w:t>
            </w:r>
          </w:p>
          <w:p w:rsidR="00000000" w:rsidRDefault="004E5E61">
            <w:pPr>
              <w:pStyle w:val="ConsPlusNormal"/>
            </w:pPr>
            <w:r>
              <w:t>Острота зрения</w:t>
            </w:r>
          </w:p>
          <w:p w:rsidR="00000000" w:rsidRDefault="004E5E61">
            <w:pPr>
              <w:pStyle w:val="ConsPlusNormal"/>
            </w:pPr>
            <w:r>
              <w:t>Поля зрения</w:t>
            </w:r>
          </w:p>
          <w:p w:rsidR="00000000" w:rsidRDefault="004E5E61">
            <w:pPr>
              <w:pStyle w:val="ConsPlusNormal"/>
            </w:pPr>
            <w:r>
              <w:t>Аудиометрия</w:t>
            </w:r>
          </w:p>
          <w:p w:rsidR="00000000" w:rsidRDefault="004E5E61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lastRenderedPageBreak/>
              <w:t>1) Заболевания сердечно-сосудистой системы, даже при наличии компенсации</w:t>
            </w:r>
          </w:p>
          <w:p w:rsidR="00000000" w:rsidRDefault="004E5E61">
            <w:pPr>
              <w:pStyle w:val="ConsPlusNormal"/>
              <w:ind w:left="283"/>
            </w:pPr>
            <w:r>
              <w:lastRenderedPageBreak/>
              <w:t>2) Хронические заболевания периферической нервной системы с частотой обостр</w:t>
            </w:r>
            <w:r>
              <w:t>ения 3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4) Хронические болезни зубов, полости рта, отсутствие зубов, мешающее захватыванию загубника, наличие съемных протезов</w:t>
            </w:r>
            <w:r>
              <w:t>, альвеолярная пиоррея, стоматиты, периодонтит, анкилозы и контрактуры нижней челюсти, челюстной артрит</w:t>
            </w:r>
          </w:p>
          <w:p w:rsidR="00000000" w:rsidRDefault="004E5E61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000000" w:rsidRDefault="004E5E61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</w:t>
            </w:r>
            <w:r>
              <w:t>отивогазах</w:t>
            </w:r>
          </w:p>
          <w:p w:rsidR="00000000" w:rsidRDefault="004E5E61">
            <w:pPr>
              <w:pStyle w:val="ConsPlusNormal"/>
              <w:ind w:left="283"/>
            </w:pPr>
            <w:r>
              <w:t>7) Грыжи (все виды)</w:t>
            </w:r>
          </w:p>
          <w:p w:rsidR="00000000" w:rsidRDefault="004E5E61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000000" w:rsidRDefault="004E5E61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00000" w:rsidRDefault="004E5E61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000000" w:rsidRDefault="004E5E61">
            <w:pPr>
              <w:pStyle w:val="ConsPlusNormal"/>
              <w:ind w:left="283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12) Стойкое понижение слуха (3 и более месяца) любой этиологии одно- и двустороннее (</w:t>
            </w:r>
            <w:r>
              <w:t>острота слуха: шепотная речь не менее 3 м)</w:t>
            </w:r>
          </w:p>
          <w:p w:rsidR="00000000" w:rsidRDefault="004E5E61">
            <w:pPr>
              <w:pStyle w:val="ConsPlusNormal"/>
              <w:ind w:left="283"/>
            </w:pPr>
            <w:r>
              <w:t>13) Нарушение функции вестибулярного анализатора любой этиологии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14) Заболевания любой этиологии, вызывающие нарушение функции вестибулярного аппарата, синдромы головокружения, нистагм (болезнь Меньера, </w:t>
            </w:r>
            <w:r>
              <w:lastRenderedPageBreak/>
              <w:t>лабиринтит</w:t>
            </w:r>
            <w:r>
              <w:t>ы, вестибулярные кризы любой этиологии и др.)</w:t>
            </w:r>
          </w:p>
          <w:p w:rsidR="00000000" w:rsidRDefault="004E5E61">
            <w:pPr>
              <w:pStyle w:val="ConsPlusNormal"/>
              <w:ind w:left="283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  <w:p w:rsidR="00000000" w:rsidRDefault="004E5E61">
            <w:pPr>
              <w:pStyle w:val="ConsPlusNormal"/>
              <w:ind w:left="283"/>
            </w:pPr>
            <w:r>
              <w:t>16) Хронические заболевания слезовыводящих путей, век, органические недостатки век, препятствующие полному и</w:t>
            </w:r>
            <w:r>
              <w:t>х смыканию, свободному движению глазного яблока</w:t>
            </w:r>
          </w:p>
          <w:p w:rsidR="00000000" w:rsidRDefault="004E5E61">
            <w:pPr>
              <w:pStyle w:val="ConsPlusNormal"/>
              <w:ind w:left="283"/>
            </w:pPr>
            <w:r>
              <w:t>17) Ограничение поля зрения более чем на 20°</w:t>
            </w:r>
          </w:p>
          <w:p w:rsidR="00000000" w:rsidRDefault="004E5E61">
            <w:pPr>
              <w:pStyle w:val="ConsPlusNormal"/>
              <w:ind w:left="283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13. Работы, выполняемые с применением изолирующих средств индивидуальной защиты и фи</w:t>
            </w:r>
            <w:r>
              <w:t>льтрующих противогазов с полной лицевой частью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Спирометрия</w:t>
            </w:r>
          </w:p>
          <w:p w:rsidR="00000000" w:rsidRDefault="004E5E61">
            <w:pPr>
              <w:pStyle w:val="ConsPlusNormal"/>
            </w:pPr>
            <w:r>
              <w:t>Острота зрения</w:t>
            </w:r>
          </w:p>
          <w:p w:rsidR="00000000" w:rsidRDefault="004E5E61">
            <w:pPr>
              <w:pStyle w:val="ConsPlusNormal"/>
            </w:pPr>
            <w:r>
              <w:t>Поля зрения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Хронические заболевания перифер</w:t>
            </w:r>
            <w:r>
              <w:t>ической нервной системы с частотой обострения 3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2) Заболевания органов кровообращения, даже при наличии компенсации</w:t>
            </w:r>
          </w:p>
          <w:p w:rsidR="00000000" w:rsidRDefault="004E5E61">
            <w:pPr>
              <w:pStyle w:val="ConsPlusNormal"/>
              <w:ind w:left="283"/>
            </w:pPr>
            <w:r>
              <w:t>3) Болезни зубов, полости рта, заболевания челюстно-лицевого аппарата (отсутствие зубов, наличие съемных про</w:t>
            </w:r>
            <w:r>
              <w:t>тезов, анкилозы и контрактуры нижней челюсти, челюстной артрит)</w:t>
            </w:r>
          </w:p>
          <w:p w:rsidR="00000000" w:rsidRDefault="004E5E61">
            <w:pPr>
              <w:pStyle w:val="ConsPlusNormal"/>
              <w:ind w:left="283"/>
            </w:pPr>
            <w:r>
              <w:t>4) Глаукома</w:t>
            </w:r>
          </w:p>
          <w:p w:rsidR="00000000" w:rsidRDefault="004E5E61">
            <w:pPr>
              <w:pStyle w:val="ConsPlusNormal"/>
              <w:ind w:left="283"/>
            </w:pPr>
            <w:r>
              <w:t>5) Хронические заболевания верхних дыхательных путей</w:t>
            </w:r>
          </w:p>
          <w:p w:rsidR="00000000" w:rsidRDefault="004E5E61">
            <w:pPr>
              <w:pStyle w:val="ConsPlusNormal"/>
              <w:ind w:left="283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000000" w:rsidRDefault="004E5E61">
            <w:pPr>
              <w:pStyle w:val="ConsPlusNormal"/>
              <w:ind w:left="283"/>
            </w:pPr>
            <w:r>
              <w:t>7) Искривление носово</w:t>
            </w:r>
            <w:r>
              <w:t>й перегородки с нарушением функции носового дыхания</w:t>
            </w:r>
          </w:p>
          <w:p w:rsidR="00000000" w:rsidRDefault="004E5E61">
            <w:pPr>
              <w:pStyle w:val="ConsPlusNormal"/>
              <w:ind w:left="283"/>
            </w:pPr>
            <w:r>
              <w:t>8) Деформация грудной клетки, вызывающая нарушение дыхания и затрудняющая работу в противогазах</w:t>
            </w:r>
          </w:p>
          <w:p w:rsidR="00000000" w:rsidRDefault="004E5E61">
            <w:pPr>
              <w:pStyle w:val="ConsPlusNormal"/>
              <w:ind w:left="283"/>
            </w:pPr>
            <w:r>
              <w:t>9) Доброкачественные опухоли, препятствующие выполнению работ в противогазах</w:t>
            </w:r>
          </w:p>
          <w:p w:rsidR="00000000" w:rsidRDefault="004E5E61">
            <w:pPr>
              <w:pStyle w:val="ConsPlusNormal"/>
              <w:ind w:left="283"/>
            </w:pPr>
            <w:r>
              <w:t>10) Хронические заболевания сре</w:t>
            </w:r>
            <w:r>
              <w:t>днего уха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11) Заболевания вестибулярного анализатора любой </w:t>
            </w:r>
            <w:r>
              <w:lastRenderedPageBreak/>
              <w:t>этиологии</w:t>
            </w:r>
          </w:p>
          <w:p w:rsidR="00000000" w:rsidRDefault="004E5E61">
            <w:pPr>
              <w:pStyle w:val="ConsPlusNormal"/>
              <w:ind w:left="283"/>
            </w:pPr>
            <w:r>
              <w:t>12) Понижение остроты зрения ниже 0,8 на одном глазу и ниже 0,5 - на другом, коррекция не допускается</w:t>
            </w:r>
          </w:p>
          <w:p w:rsidR="00000000" w:rsidRDefault="004E5E61">
            <w:pPr>
              <w:pStyle w:val="ConsPlusNormal"/>
              <w:ind w:left="283"/>
            </w:pPr>
            <w:r>
              <w:t>13) Хронические заболевания слезовыводящих путей, век, органические недостатки век, п</w:t>
            </w:r>
            <w:r>
              <w:t>репятствующие полному их смыканию, свободному движению глазного яблока</w:t>
            </w:r>
          </w:p>
          <w:p w:rsidR="00000000" w:rsidRDefault="004E5E61">
            <w:pPr>
              <w:pStyle w:val="ConsPlusNormal"/>
              <w:ind w:left="283"/>
            </w:pPr>
            <w:r>
              <w:t>14) Ограничение поля зрения более чем на 10°</w:t>
            </w:r>
          </w:p>
          <w:p w:rsidR="00000000" w:rsidRDefault="004E5E61">
            <w:pPr>
              <w:pStyle w:val="ConsPlusNormal"/>
              <w:ind w:left="283"/>
            </w:pPr>
            <w:r>
              <w:t>15) Стойкое понижение слуха (3 и более месяца) любой этиологии одно- и двустороннее (острота слуха: шепотная речь не менее 3 м), за исключен</w:t>
            </w:r>
            <w:r>
              <w:t>ием отсутствия слуха, выраженных и значительно выраженных нарушений слуха (глухота и III, IV степень тугоухости)</w:t>
            </w:r>
          </w:p>
          <w:p w:rsidR="00000000" w:rsidRDefault="004E5E61">
            <w:pPr>
              <w:pStyle w:val="ConsPlusNormal"/>
              <w:ind w:left="283"/>
            </w:pPr>
            <w: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</w:t>
            </w:r>
            <w:r>
              <w:t>интиты, вестибулярные кризы любой этиологии и др.)</w:t>
            </w:r>
          </w:p>
          <w:p w:rsidR="00000000" w:rsidRDefault="004E5E61">
            <w:pPr>
              <w:pStyle w:val="ConsPlusNormal"/>
              <w:ind w:left="283"/>
            </w:pPr>
            <w:r>
              <w:t>17) Беременность и период лактации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1</w:t>
            </w:r>
            <w:r>
              <w:t>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</w:t>
            </w:r>
            <w:r>
              <w:t xml:space="preserve">ботке и ремонту инвентаря, </w:t>
            </w:r>
            <w:r>
              <w:lastRenderedPageBreak/>
              <w:t>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E5E61">
            <w:pPr>
              <w:pStyle w:val="ConsPlusNormal"/>
            </w:pPr>
            <w:r>
              <w:t>Исследо</w:t>
            </w:r>
            <w:r>
              <w:t>вание крови на сифилис</w:t>
            </w:r>
          </w:p>
          <w:p w:rsidR="00000000" w:rsidRDefault="004E5E6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4E5E61">
            <w:pPr>
              <w:pStyle w:val="ConsPlusNormal"/>
            </w:pPr>
            <w:r>
              <w:t>Исследования на гельминтозы при поступлении на работу и в дальнейше</w:t>
            </w:r>
            <w:r>
              <w:t xml:space="preserve">м - не реже 1 раза в год </w:t>
            </w:r>
            <w:r>
              <w:lastRenderedPageBreak/>
              <w:t>либо по эпидпоказаниям</w:t>
            </w:r>
          </w:p>
          <w:p w:rsidR="00000000" w:rsidRDefault="004E5E61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000000" w:rsidRDefault="004E5E6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E5E61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E5E6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E5E61">
            <w:pPr>
              <w:pStyle w:val="ConsPlusNormal"/>
              <w:ind w:left="283"/>
            </w:pPr>
            <w:r>
              <w:t>4) лепра;</w:t>
            </w:r>
          </w:p>
          <w:p w:rsidR="00000000" w:rsidRDefault="004E5E61">
            <w:pPr>
              <w:pStyle w:val="ConsPlusNormal"/>
              <w:ind w:left="283"/>
            </w:pPr>
            <w:r>
              <w:t>5) педикулез;</w:t>
            </w:r>
          </w:p>
          <w:p w:rsidR="00000000" w:rsidRDefault="004E5E61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</w:t>
            </w:r>
            <w:r>
              <w:t>ела;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7) заразные и деструктивные формы туберкулеза легких, внелегочный туберкулез с наличием свищей, </w:t>
            </w:r>
            <w:r>
              <w:lastRenderedPageBreak/>
              <w:t>бактериоурии, туберкулезной волчанки лица и рук;</w:t>
            </w:r>
          </w:p>
          <w:p w:rsidR="00000000" w:rsidRDefault="004E5E61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</w:t>
            </w:r>
            <w:r>
              <w:t>ого контроля;</w:t>
            </w:r>
          </w:p>
          <w:p w:rsidR="00000000" w:rsidRDefault="004E5E61">
            <w:pPr>
              <w:pStyle w:val="ConsPlusNormal"/>
              <w:ind w:left="283"/>
            </w:pPr>
            <w: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000000" w:rsidRDefault="004E5E61">
            <w:pPr>
              <w:pStyle w:val="ConsPlusNormal"/>
              <w:ind w:left="283"/>
            </w:pPr>
            <w:r>
              <w:t>10)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15. Работы в орг</w:t>
            </w:r>
            <w:r>
              <w:t>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E5E61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E5E6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4E5E6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</w:t>
            </w:r>
            <w:r>
              <w:t>д либо по эпидемиологическим показаниям</w:t>
            </w:r>
          </w:p>
          <w:p w:rsidR="00000000" w:rsidRDefault="004E5E61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Заболевания и бактерионосительство:</w:t>
            </w:r>
          </w:p>
          <w:p w:rsidR="00000000" w:rsidRDefault="004E5E61">
            <w:pPr>
              <w:pStyle w:val="ConsPlusNormal"/>
              <w:ind w:left="283"/>
            </w:pPr>
            <w:r>
              <w:t>1) брюшной тиф, паратифы, сальмонеллез, дизентери</w:t>
            </w:r>
            <w:r>
              <w:t>я;</w:t>
            </w:r>
          </w:p>
          <w:p w:rsidR="00000000" w:rsidRDefault="004E5E61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E5E6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E5E61">
            <w:pPr>
              <w:pStyle w:val="ConsPlusNormal"/>
              <w:ind w:left="283"/>
            </w:pPr>
            <w:r>
              <w:t>4) лепра;</w:t>
            </w:r>
          </w:p>
          <w:p w:rsidR="00000000" w:rsidRDefault="004E5E61">
            <w:pPr>
              <w:pStyle w:val="ConsPlusNormal"/>
              <w:ind w:left="283"/>
            </w:pPr>
            <w:r>
              <w:t>5) педикулез;</w:t>
            </w:r>
          </w:p>
          <w:p w:rsidR="00000000" w:rsidRDefault="004E5E61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4E5E61">
            <w:pPr>
              <w:pStyle w:val="ConsPlusNormal"/>
              <w:ind w:left="283"/>
            </w:pPr>
            <w:r>
              <w:t>7) заразные и деструктивные формы туберкулез</w:t>
            </w:r>
            <w:r>
              <w:t>а легких, внелегочный туберкулез с наличием свищей, бактериоурии, туберкулезной волчанки лица и рук;</w:t>
            </w:r>
          </w:p>
          <w:p w:rsidR="00000000" w:rsidRDefault="004E5E61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00000" w:rsidRDefault="004E5E61">
            <w:pPr>
              <w:pStyle w:val="ConsPlusNormal"/>
              <w:ind w:left="283"/>
            </w:pPr>
            <w:r>
              <w:t>9) инфекции кожи и подкожной клетча</w:t>
            </w:r>
            <w:r>
              <w:t>тки - только для работников, занятых изготовлением и реализацией пищевых продуктов;</w:t>
            </w:r>
          </w:p>
          <w:p w:rsidR="00000000" w:rsidRDefault="004E5E61">
            <w:pPr>
              <w:pStyle w:val="ConsPlusNormal"/>
              <w:ind w:left="283"/>
            </w:pPr>
            <w:r>
              <w:t>10)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 xml:space="preserve">16. Работы, выполняемые </w:t>
            </w:r>
            <w:r>
              <w:lastRenderedPageBreak/>
              <w:t>учащимися образовательных организаций общего и профессионального образования перед началом и в период прохождения практики в организациях</w:t>
            </w:r>
            <w:r>
              <w:t>, работники которых подлежат медицинским осмотрам (обследованиям)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lastRenderedPageBreak/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Рентгенография грудной клетки</w:t>
            </w:r>
          </w:p>
          <w:p w:rsidR="00000000" w:rsidRDefault="004E5E61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000000" w:rsidRDefault="004E5E61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4E5E6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4E5E6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</w:t>
            </w:r>
            <w:r>
              <w:t>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000000" w:rsidRDefault="004E5E61">
            <w:pPr>
              <w:pStyle w:val="ConsPlusNormal"/>
              <w:ind w:left="283"/>
            </w:pPr>
            <w:r>
              <w:lastRenderedPageBreak/>
              <w:t>1) брюшной тиф, паратифы, сальмонеллез, дизентерия;</w:t>
            </w:r>
          </w:p>
          <w:p w:rsidR="00000000" w:rsidRDefault="004E5E61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E5E6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E5E61">
            <w:pPr>
              <w:pStyle w:val="ConsPlusNormal"/>
              <w:ind w:left="283"/>
            </w:pPr>
            <w:r>
              <w:t>4) лепра;</w:t>
            </w:r>
          </w:p>
          <w:p w:rsidR="00000000" w:rsidRDefault="004E5E61">
            <w:pPr>
              <w:pStyle w:val="ConsPlusNormal"/>
              <w:ind w:left="283"/>
            </w:pPr>
            <w:r>
              <w:t>5) педикулез;</w:t>
            </w:r>
          </w:p>
          <w:p w:rsidR="00000000" w:rsidRDefault="004E5E61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</w:t>
            </w:r>
            <w:r>
              <w:t xml:space="preserve"> актиномикоз с изъязвлениями или свищами на открытых частях тела;</w:t>
            </w:r>
          </w:p>
          <w:p w:rsidR="00000000" w:rsidRDefault="004E5E61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4E5E61">
            <w:pPr>
              <w:pStyle w:val="ConsPlusNormal"/>
              <w:ind w:left="283"/>
            </w:pPr>
            <w:r>
              <w:t>8) гонорея (все формы) на срок проведения леч</w:t>
            </w:r>
            <w:r>
              <w:t>ения антибиотиками и получения отрицательных результатов первого контроля;</w:t>
            </w:r>
          </w:p>
          <w:p w:rsidR="00000000" w:rsidRDefault="004E5E61">
            <w:pPr>
              <w:pStyle w:val="ConsPlusNormal"/>
              <w:ind w:left="283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</w:t>
            </w:r>
            <w:r>
              <w:t>ией пищевых продуктов;</w:t>
            </w:r>
          </w:p>
          <w:p w:rsidR="00000000" w:rsidRDefault="004E5E61">
            <w:pPr>
              <w:pStyle w:val="ConsPlusNormal"/>
              <w:ind w:left="283"/>
            </w:pPr>
            <w:r>
              <w:t>10)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E5E61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E5E61">
            <w:pPr>
              <w:pStyle w:val="ConsPlusNormal"/>
            </w:pPr>
            <w:r>
              <w:t>Мазки на гонорею</w:t>
            </w:r>
          </w:p>
          <w:p w:rsidR="00000000" w:rsidRDefault="004E5E6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</w:t>
            </w:r>
            <w:r>
              <w:t>и на работу и в дальнейшем - по эпидпоказаниям</w:t>
            </w:r>
          </w:p>
          <w:p w:rsidR="00000000" w:rsidRDefault="004E5E61">
            <w:pPr>
              <w:pStyle w:val="ConsPlusNormal"/>
            </w:pPr>
            <w:r>
              <w:t xml:space="preserve">Исследования на гельминтозы при поступлении на работу и в </w:t>
            </w:r>
            <w:r>
              <w:lastRenderedPageBreak/>
              <w:t>дальнейшем - не реже 1 раза в год либо по эпидпоказаниям</w:t>
            </w:r>
          </w:p>
          <w:p w:rsidR="00000000" w:rsidRDefault="004E5E61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 и в дальней</w:t>
            </w:r>
            <w:r>
              <w:t>шем - 1 раз в 6 месяцев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000000" w:rsidRDefault="004E5E6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E5E61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E5E6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E5E61">
            <w:pPr>
              <w:pStyle w:val="ConsPlusNormal"/>
              <w:ind w:left="283"/>
            </w:pPr>
            <w:r>
              <w:t>4) лепра;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5) заразные кожные заболевания: чесотка, трихофития, микроспория, парша, актиномикоз с </w:t>
            </w:r>
            <w:r>
              <w:t>изъязвлениями или свищами на открытых частях тела;</w:t>
            </w:r>
          </w:p>
          <w:p w:rsidR="00000000" w:rsidRDefault="004E5E61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4E5E61">
            <w:pPr>
              <w:pStyle w:val="ConsPlusNormal"/>
              <w:ind w:left="283"/>
            </w:pPr>
            <w:r>
              <w:lastRenderedPageBreak/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00000" w:rsidRDefault="004E5E61">
            <w:pPr>
              <w:pStyle w:val="ConsPlusNormal"/>
              <w:ind w:left="283"/>
            </w:pPr>
            <w:r>
              <w:t>8) инфекции кожи и подкожной клетчатки - только для работников акушерских и хирургических стационаров, отделений патологии новорожденных</w:t>
            </w:r>
            <w:r>
              <w:t>, недоношенных, а также занятых изготовлением и реализацией пищевых продуктов;</w:t>
            </w:r>
          </w:p>
          <w:p w:rsidR="00000000" w:rsidRDefault="004E5E61">
            <w:pPr>
              <w:pStyle w:val="ConsPlusNormal"/>
              <w:ind w:left="283"/>
            </w:pPr>
            <w:r>
              <w:t>9)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</w:t>
            </w:r>
            <w:r>
              <w:t>ие, досуговые детские организации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E5E61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E5E61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4E5E61">
            <w:pPr>
              <w:pStyle w:val="ConsPlusNormal"/>
            </w:pPr>
            <w:r>
              <w:t>Исследования на гельминтозы при поступл</w:t>
            </w:r>
            <w:r>
              <w:t>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Заболевания и бактерионосительство:</w:t>
            </w:r>
          </w:p>
          <w:p w:rsidR="00000000" w:rsidRDefault="004E5E6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E5E61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E5E6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E5E61">
            <w:pPr>
              <w:pStyle w:val="ConsPlusNormal"/>
              <w:ind w:left="283"/>
            </w:pPr>
            <w:r>
              <w:t>4) лепра;</w:t>
            </w:r>
          </w:p>
          <w:p w:rsidR="00000000" w:rsidRDefault="004E5E61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4E5E61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</w:t>
            </w:r>
            <w:r>
              <w:t>езной волчанки лица и рук;</w:t>
            </w:r>
          </w:p>
          <w:p w:rsidR="00000000" w:rsidRDefault="004E5E61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</w:t>
            </w:r>
            <w:r>
              <w:t xml:space="preserve"> контроля;</w:t>
            </w:r>
          </w:p>
          <w:p w:rsidR="00000000" w:rsidRDefault="004E5E61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19. Работы в детских и подростковых сезонных оздоровительных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Флюорография легких</w:t>
            </w:r>
          </w:p>
          <w:p w:rsidR="00000000" w:rsidRDefault="004E5E61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E5E61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4E5E61">
            <w:pPr>
              <w:pStyle w:val="ConsPlusNormal"/>
            </w:pPr>
            <w:r>
              <w:lastRenderedPageBreak/>
              <w:t>Исследо</w:t>
            </w:r>
            <w:r>
              <w:t>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4E5E61">
            <w:pPr>
              <w:pStyle w:val="ConsPlusNormal"/>
            </w:pPr>
            <w:r>
              <w:t xml:space="preserve">Исследования на гельминтозы при поступлении на работу и в дальнейшем - не реже 1 раза в год либо </w:t>
            </w:r>
            <w:r>
              <w:t>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000000" w:rsidRDefault="004E5E6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E5E61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E5E6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E5E61">
            <w:pPr>
              <w:pStyle w:val="ConsPlusNormal"/>
              <w:ind w:left="283"/>
            </w:pPr>
            <w:r>
              <w:lastRenderedPageBreak/>
              <w:t>4) лепра;</w:t>
            </w:r>
          </w:p>
          <w:p w:rsidR="00000000" w:rsidRDefault="004E5E61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4E5E61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</w:t>
            </w:r>
            <w:r>
              <w:t>езной волчанки лица и рук;</w:t>
            </w:r>
          </w:p>
          <w:p w:rsidR="00000000" w:rsidRDefault="004E5E61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00000" w:rsidRDefault="004E5E61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(п. 19 в ред. Приказа Минздрава России от 15.05.2013 N 296н)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20. Работы в дошкольных образовательн</w:t>
            </w:r>
            <w:r>
              <w:t>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</w:t>
            </w:r>
            <w:r>
              <w:t xml:space="preserve">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полустационарной форме </w:t>
            </w:r>
            <w:r>
              <w:lastRenderedPageBreak/>
              <w:t xml:space="preserve">социального обслуживания, в форме социального </w:t>
            </w:r>
            <w:r>
              <w:t>обслуживания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E5E61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E5E61">
            <w:pPr>
              <w:pStyle w:val="ConsPlusNormal"/>
            </w:pPr>
            <w:r>
              <w:t>Мазки на гонорею</w:t>
            </w:r>
          </w:p>
          <w:p w:rsidR="00000000" w:rsidRDefault="004E5E6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4E5E6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</w:t>
            </w:r>
            <w:r>
              <w:t>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Заболевания и бактерионосительство:</w:t>
            </w:r>
          </w:p>
          <w:p w:rsidR="00000000" w:rsidRDefault="004E5E6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E5E61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E5E6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E5E61">
            <w:pPr>
              <w:pStyle w:val="ConsPlusNormal"/>
              <w:ind w:left="283"/>
            </w:pPr>
            <w:r>
              <w:t>4) лепра;</w:t>
            </w:r>
          </w:p>
          <w:p w:rsidR="00000000" w:rsidRDefault="004E5E61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</w:t>
            </w:r>
            <w:r>
              <w:t xml:space="preserve"> изъязвлениями или свищами на открытых частях тела;</w:t>
            </w:r>
          </w:p>
          <w:p w:rsidR="00000000" w:rsidRDefault="004E5E61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7) гонорея (все формы) - только для работников медицинских </w:t>
            </w:r>
            <w:r>
              <w:t>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000000" w:rsidRDefault="004E5E61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(в ред. Приказа Минтруда России N 62н, Минздрава России N 49н от 06.02.2018)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Рентгенографи</w:t>
            </w:r>
            <w:r>
              <w:t>я грудной клетки</w:t>
            </w:r>
          </w:p>
          <w:p w:rsidR="00000000" w:rsidRDefault="004E5E61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E5E61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4E5E6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Заболевания и бактерионосительство:</w:t>
            </w:r>
          </w:p>
          <w:p w:rsidR="00000000" w:rsidRDefault="004E5E6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E5E61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E5E6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E5E61">
            <w:pPr>
              <w:pStyle w:val="ConsPlusNormal"/>
              <w:ind w:left="283"/>
            </w:pPr>
            <w:r>
              <w:t>4) лепра;</w:t>
            </w:r>
          </w:p>
          <w:p w:rsidR="00000000" w:rsidRDefault="004E5E61">
            <w:pPr>
              <w:pStyle w:val="ConsPlusNormal"/>
              <w:ind w:left="283"/>
            </w:pPr>
            <w:r>
              <w:t>5) заразные кожные заболевания: чесотка, трихофития, микросп</w:t>
            </w:r>
            <w:r>
              <w:t>ория, парша, актиномикоз с изъязвлениями или свищами на открытых частях тела;</w:t>
            </w:r>
          </w:p>
          <w:p w:rsidR="00000000" w:rsidRDefault="004E5E61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4E5E61">
            <w:pPr>
              <w:pStyle w:val="ConsPlusNormal"/>
              <w:ind w:left="283"/>
            </w:pPr>
            <w:r>
              <w:t>7) гонорея (все формы) - только д</w:t>
            </w:r>
            <w:r>
              <w:t>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000000" w:rsidRDefault="004E5E61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22. Работы в бассейнах, а также водолеч</w:t>
            </w:r>
            <w:r>
              <w:t>ебницах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E5E61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E5E61">
            <w:pPr>
              <w:pStyle w:val="ConsPlusNormal"/>
            </w:pPr>
            <w:r>
              <w:t>Мазки на гонорею при поступлении на работу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Заболевания и бактерионосительство:</w:t>
            </w:r>
          </w:p>
          <w:p w:rsidR="00000000" w:rsidRDefault="004E5E6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E5E61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E5E6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E5E61">
            <w:pPr>
              <w:pStyle w:val="ConsPlusNormal"/>
              <w:ind w:left="283"/>
            </w:pPr>
            <w:r>
              <w:t>4) лепра;</w:t>
            </w:r>
          </w:p>
          <w:p w:rsidR="00000000" w:rsidRDefault="004E5E61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4E5E61">
            <w:pPr>
              <w:pStyle w:val="ConsPlusNormal"/>
              <w:ind w:left="283"/>
            </w:pPr>
            <w:r>
              <w:t>6) заразн</w:t>
            </w:r>
            <w:r>
              <w:t xml:space="preserve">ые и деструктивные формы туберкулеза легких, </w:t>
            </w:r>
            <w:r>
              <w:lastRenderedPageBreak/>
              <w:t>внелегочный туберкулез с наличием свищей, бактериоурии, туберкулезной волчанки лица и рук;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7) гонорея (все формы) - только для работников медицинских и детских дошкольных учреждений, непосредственно связанных с </w:t>
            </w:r>
            <w:r>
              <w:t>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000000" w:rsidRDefault="004E5E61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</w:t>
            </w:r>
            <w:r>
              <w:t>ориноларинголог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E5E61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E5E61">
            <w:pPr>
              <w:pStyle w:val="ConsPlusNormal"/>
            </w:pPr>
            <w:r>
              <w:t>Мазки на гонорею при поступлении на работу и в дальнейшем - 1 раз в год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Заболевания и бактерионосительство:</w:t>
            </w:r>
          </w:p>
          <w:p w:rsidR="00000000" w:rsidRDefault="004E5E6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E5E61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E5E6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E5E61">
            <w:pPr>
              <w:pStyle w:val="ConsPlusNormal"/>
              <w:ind w:left="283"/>
            </w:pPr>
            <w:r>
              <w:t>4) лепра;</w:t>
            </w:r>
          </w:p>
          <w:p w:rsidR="00000000" w:rsidRDefault="004E5E61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4E5E61">
            <w:pPr>
              <w:pStyle w:val="ConsPlusNormal"/>
              <w:ind w:left="283"/>
            </w:pPr>
            <w:r>
              <w:t>6) заразн</w:t>
            </w:r>
            <w:r>
              <w:t>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4E5E61">
            <w:pPr>
              <w:pStyle w:val="ConsPlusNormal"/>
              <w:ind w:left="283"/>
            </w:pPr>
            <w:r>
              <w:t>7) гонорея (все формы);</w:t>
            </w:r>
          </w:p>
          <w:p w:rsidR="00000000" w:rsidRDefault="004E5E61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24. Работы в организациях медицинской промышленности и аптечной сети, связанные с изго</w:t>
            </w:r>
            <w:r>
              <w:t>товлением, расфасовкой и реализацией лекарственных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E5E61">
            <w:pPr>
              <w:pStyle w:val="ConsPlusNormal"/>
            </w:pPr>
            <w:r>
              <w:t>Исследование крови</w:t>
            </w:r>
          </w:p>
          <w:p w:rsidR="00000000" w:rsidRDefault="004E5E61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4E5E6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Заболевания и бактерионосительство:</w:t>
            </w:r>
          </w:p>
          <w:p w:rsidR="00000000" w:rsidRDefault="004E5E6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E5E61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E5E6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E5E61">
            <w:pPr>
              <w:pStyle w:val="ConsPlusNormal"/>
              <w:ind w:left="283"/>
            </w:pPr>
            <w:r>
              <w:t>4) леп</w:t>
            </w:r>
            <w:r>
              <w:t>ра;</w:t>
            </w:r>
          </w:p>
          <w:p w:rsidR="00000000" w:rsidRDefault="004E5E61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6) заразные и деструктивные формы туберкулеза легких, </w:t>
            </w:r>
            <w:r>
              <w:lastRenderedPageBreak/>
              <w:t>внелегочный туберкулез с наличием свищей, бактериоурии, тубе</w:t>
            </w:r>
            <w:r>
              <w:t>ркулезной волчанки лица и рук;</w:t>
            </w:r>
          </w:p>
          <w:p w:rsidR="00000000" w:rsidRDefault="004E5E61">
            <w:pPr>
              <w:pStyle w:val="ConsPlusNormal"/>
              <w:ind w:left="283"/>
            </w:pPr>
            <w:r>
              <w:t>7) гонорея (все формы);</w:t>
            </w:r>
          </w:p>
          <w:p w:rsidR="00000000" w:rsidRDefault="004E5E61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Стоматол</w:t>
            </w:r>
            <w:r>
              <w:t>ог</w:t>
            </w:r>
          </w:p>
          <w:p w:rsidR="00000000" w:rsidRDefault="004E5E6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E5E61">
            <w:pPr>
              <w:pStyle w:val="ConsPlusNormal"/>
            </w:pPr>
            <w:r>
              <w:t>Исследование крови</w:t>
            </w:r>
          </w:p>
          <w:p w:rsidR="00000000" w:rsidRDefault="004E5E61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4E5E6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Заболевания и бактерионосительство:</w:t>
            </w:r>
          </w:p>
          <w:p w:rsidR="00000000" w:rsidRDefault="004E5E6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E5E61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E5E6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E5E61">
            <w:pPr>
              <w:pStyle w:val="ConsPlusNormal"/>
              <w:ind w:left="283"/>
            </w:pPr>
            <w:r>
              <w:t>4) лепра;</w:t>
            </w:r>
          </w:p>
          <w:p w:rsidR="00000000" w:rsidRDefault="004E5E61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</w:t>
            </w:r>
            <w:r>
              <w:t>и на открытых частях тела;</w:t>
            </w:r>
          </w:p>
          <w:p w:rsidR="00000000" w:rsidRDefault="004E5E61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4E5E61">
            <w:pPr>
              <w:pStyle w:val="ConsPlusNormal"/>
              <w:ind w:left="283"/>
            </w:pPr>
            <w:r>
              <w:t>7) гонорея (все формы);</w:t>
            </w:r>
          </w:p>
          <w:p w:rsidR="00000000" w:rsidRDefault="004E5E61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26. Работы, связанны</w:t>
            </w:r>
            <w:r>
              <w:t>е с переработкой молока и изготовлением молочных продуктов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Стоматолог</w:t>
            </w:r>
          </w:p>
          <w:p w:rsidR="00000000" w:rsidRDefault="004E5E6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E5E61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E5E61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4E5E6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4E5E6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</w:t>
            </w:r>
            <w:r>
              <w:t xml:space="preserve">д </w:t>
            </w:r>
            <w:r>
              <w:lastRenderedPageBreak/>
              <w:t>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000000" w:rsidRDefault="004E5E6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E5E61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E5E6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E5E61">
            <w:pPr>
              <w:pStyle w:val="ConsPlusNormal"/>
              <w:ind w:left="283"/>
            </w:pPr>
            <w:r>
              <w:t>4) лепра;</w:t>
            </w:r>
          </w:p>
          <w:p w:rsidR="00000000" w:rsidRDefault="004E5E61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</w:t>
            </w:r>
            <w:r>
              <w:t xml:space="preserve"> изъязвлениями или свищами на открытых частях тела;</w:t>
            </w:r>
          </w:p>
          <w:p w:rsidR="00000000" w:rsidRDefault="004E5E61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4E5E61">
            <w:pPr>
              <w:pStyle w:val="ConsPlusNormal"/>
              <w:ind w:left="283"/>
            </w:pPr>
            <w:r>
              <w:t>7) гонорея (все формы);</w:t>
            </w:r>
          </w:p>
          <w:p w:rsidR="00000000" w:rsidRDefault="004E5E61">
            <w:pPr>
              <w:pStyle w:val="ConsPlusNormal"/>
              <w:ind w:left="283"/>
            </w:pPr>
            <w:r>
              <w:t>8) инфекции кожи и подкожной клетча</w:t>
            </w:r>
            <w:r>
              <w:t>тки;</w:t>
            </w:r>
          </w:p>
          <w:p w:rsidR="00000000" w:rsidRDefault="004E5E61">
            <w:pPr>
              <w:pStyle w:val="ConsPlusNormal"/>
              <w:ind w:left="283"/>
            </w:pPr>
            <w:r>
              <w:lastRenderedPageBreak/>
              <w:t>9)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27. Управление наземными транспортными средствами: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Невролог</w:t>
            </w:r>
          </w:p>
          <w:p w:rsidR="00000000" w:rsidRDefault="004E5E61">
            <w:pPr>
              <w:pStyle w:val="ConsPlusNormal"/>
            </w:pPr>
            <w:r>
              <w:t>Офтальмолог</w:t>
            </w:r>
          </w:p>
          <w:p w:rsidR="00000000" w:rsidRDefault="004E5E61">
            <w:pPr>
              <w:pStyle w:val="ConsPlusNormal"/>
            </w:pPr>
            <w:r>
              <w:t>Оториноларинголог</w:t>
            </w:r>
          </w:p>
          <w:p w:rsidR="00000000" w:rsidRDefault="004E5E61">
            <w:pPr>
              <w:pStyle w:val="ConsPlusNormal"/>
            </w:pPr>
            <w:r>
              <w:t>Хирург</w:t>
            </w:r>
          </w:p>
          <w:p w:rsidR="00000000" w:rsidRDefault="004E5E61">
            <w:pPr>
              <w:pStyle w:val="ConsPlusNormal"/>
            </w:pPr>
            <w:r>
              <w:t>Дерматовенеролог</w:t>
            </w:r>
          </w:p>
          <w:p w:rsidR="00000000" w:rsidRDefault="004E5E61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Рост, вес, определение гр</w:t>
            </w:r>
            <w:r>
              <w:t>уппы крови и резус-фактора (при прохождении предварительного медицинского осмотра)</w:t>
            </w:r>
          </w:p>
          <w:p w:rsidR="00000000" w:rsidRDefault="004E5E61">
            <w:pPr>
              <w:pStyle w:val="ConsPlusNormal"/>
            </w:pPr>
            <w:r>
              <w:t>Аудиометрия</w:t>
            </w:r>
          </w:p>
          <w:p w:rsidR="00000000" w:rsidRDefault="004E5E61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4E5E61">
            <w:pPr>
              <w:pStyle w:val="ConsPlusNormal"/>
            </w:pPr>
            <w:r>
              <w:t>Острота зрения</w:t>
            </w:r>
          </w:p>
          <w:p w:rsidR="00000000" w:rsidRDefault="004E5E61">
            <w:pPr>
              <w:pStyle w:val="ConsPlusNormal"/>
            </w:pPr>
            <w:r>
              <w:t>Цветоощущение</w:t>
            </w:r>
          </w:p>
          <w:p w:rsidR="00000000" w:rsidRDefault="004E5E61">
            <w:pPr>
              <w:pStyle w:val="ConsPlusNormal"/>
            </w:pPr>
            <w:r>
              <w:t>Определение полей зрения</w:t>
            </w:r>
          </w:p>
          <w:p w:rsidR="00000000" w:rsidRDefault="004E5E61">
            <w:pPr>
              <w:pStyle w:val="ConsPlusNormal"/>
            </w:pPr>
            <w:r>
              <w:t>Биомикроскопия сред глаза</w:t>
            </w:r>
          </w:p>
          <w:p w:rsidR="00000000" w:rsidRDefault="004E5E61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bookmarkStart w:id="12" w:name="Par3798"/>
            <w:bookmarkEnd w:id="12"/>
            <w:r>
              <w:t>27.1. категории "A"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Острота зрения с коррекцией ниже 0,6 на лучшем глазу, ниже 0,2 - на худше</w:t>
            </w:r>
            <w:r>
              <w:t>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000000" w:rsidRDefault="004E5E61">
            <w:pPr>
              <w:pStyle w:val="ConsPlusNormal"/>
              <w:ind w:left="283"/>
            </w:pPr>
            <w:r>
              <w:t>2) Отсутствие зрения на одно</w:t>
            </w:r>
            <w:r>
              <w:t>м глазу при остроте зрения ниже 0,8 (без коррекции) на другом.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3) Центральная скотома абсолютная или относительная (при скотоме и наличии изменений зрительной функции не ниже значений, указанных в </w:t>
            </w:r>
            <w:hyperlink w:anchor="Par3798" w:tooltip="27.1. категории &quot;A&quot;" w:history="1">
              <w:r>
                <w:rPr>
                  <w:color w:val="0000FF"/>
                </w:rPr>
                <w:t>п. 1</w:t>
              </w:r>
            </w:hyperlink>
            <w:r>
              <w:t xml:space="preserve"> нас</w:t>
            </w:r>
            <w:r>
              <w:t>тоящей графы подпункта - допуск без ограничений).</w:t>
            </w:r>
          </w:p>
          <w:p w:rsidR="00000000" w:rsidRDefault="004E5E61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</w:t>
            </w:r>
            <w:r>
              <w:t xml:space="preserve">е зрения с коррекцией не ниже 0,6 на лучшем глазу, </w:t>
            </w:r>
            <w:r>
              <w:lastRenderedPageBreak/>
              <w:t>не ниже 0,2 - на худшем.</w:t>
            </w:r>
          </w:p>
          <w:p w:rsidR="00000000" w:rsidRDefault="004E5E61">
            <w:pPr>
              <w:pStyle w:val="ConsPlusNormal"/>
              <w:ind w:left="283"/>
            </w:pPr>
            <w:r>
              <w:t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</w:t>
            </w:r>
            <w:r>
              <w:t xml:space="preserve">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</w:t>
            </w:r>
            <w:r>
              <w:t xml:space="preserve"> глаза от 21,5 до 27,0 мм.</w:t>
            </w:r>
          </w:p>
          <w:p w:rsidR="00000000" w:rsidRDefault="004E5E61">
            <w:pPr>
              <w:pStyle w:val="ConsPlusNormal"/>
              <w:ind w:left="283"/>
            </w:pPr>
            <w:r>
              <w:t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</w:t>
            </w:r>
            <w:r>
              <w:t>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  <w:p w:rsidR="00000000" w:rsidRDefault="004E5E61">
            <w:pPr>
              <w:pStyle w:val="ConsPlusNormal"/>
              <w:ind w:left="283"/>
            </w:pPr>
            <w:r>
              <w:t>7) Хр</w:t>
            </w:r>
            <w:r>
              <w:t>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</w:t>
            </w:r>
            <w:r>
              <w:t>о лечения с положительным результатом допуск осуществляется индивидуально).</w:t>
            </w:r>
          </w:p>
          <w:p w:rsidR="00000000" w:rsidRDefault="004E5E61">
            <w:pPr>
              <w:pStyle w:val="ConsPlusNormal"/>
              <w:ind w:left="283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000000" w:rsidRDefault="004E5E61">
            <w:pPr>
              <w:pStyle w:val="ConsPlusNormal"/>
              <w:ind w:left="283"/>
            </w:pPr>
            <w:r>
              <w:t>9) Паралитическое косоглазие и другие наруше</w:t>
            </w:r>
            <w:r>
              <w:t xml:space="preserve">ния </w:t>
            </w:r>
            <w:r>
              <w:lastRenderedPageBreak/>
              <w:t>содружественного движения глаз.</w:t>
            </w:r>
          </w:p>
          <w:p w:rsidR="00000000" w:rsidRDefault="004E5E61">
            <w:pPr>
              <w:pStyle w:val="ConsPlusNormal"/>
              <w:ind w:left="283"/>
            </w:pPr>
            <w:r>
              <w:t>10) Стойкая диплопия вследствие косоглазия любой этиологии.</w:t>
            </w:r>
          </w:p>
          <w:p w:rsidR="00000000" w:rsidRDefault="004E5E61">
            <w:pPr>
              <w:pStyle w:val="ConsPlusNormal"/>
              <w:ind w:left="283"/>
            </w:pPr>
            <w:r>
              <w:t>11) Спонтанный нистагм при отклонении зрачков на 70° от среднего положения.</w:t>
            </w:r>
          </w:p>
          <w:p w:rsidR="00000000" w:rsidRDefault="004E5E61">
            <w:pPr>
              <w:pStyle w:val="ConsPlusNormal"/>
              <w:ind w:left="283"/>
            </w:pPr>
            <w:r>
              <w:t>12) Ограничение поля зрения более чем на 20° в любом из меридианов.</w:t>
            </w:r>
          </w:p>
          <w:p w:rsidR="00000000" w:rsidRDefault="004E5E61">
            <w:pPr>
              <w:pStyle w:val="ConsPlusNormal"/>
              <w:ind w:left="283"/>
            </w:pPr>
            <w:r>
              <w:t>13) Нарушение цв</w:t>
            </w:r>
            <w:r>
              <w:t>етоощущения.</w:t>
            </w:r>
          </w:p>
          <w:p w:rsidR="00000000" w:rsidRDefault="004E5E61">
            <w:pPr>
              <w:pStyle w:val="ConsPlusNormal"/>
              <w:ind w:left="283"/>
            </w:pPr>
            <w: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  <w:p w:rsidR="00000000" w:rsidRDefault="004E5E61">
            <w:pPr>
              <w:pStyle w:val="ConsPlusNormal"/>
              <w:ind w:left="283"/>
            </w:pPr>
            <w:r>
              <w:t>15) Глаукома.</w:t>
            </w:r>
          </w:p>
          <w:p w:rsidR="00000000" w:rsidRDefault="004E5E61">
            <w:pPr>
              <w:pStyle w:val="ConsPlusNormal"/>
              <w:ind w:left="283"/>
            </w:pPr>
            <w:r>
              <w:t>16) Отсутствие одной верхней или нижней конечности, кисти или стопы, а также деформация кисти или стопы, значи</w:t>
            </w:r>
            <w:r>
              <w:t>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000000" w:rsidRDefault="004E5E61">
            <w:pPr>
              <w:pStyle w:val="ConsPlusNormal"/>
              <w:ind w:left="283"/>
            </w:pPr>
            <w:r>
              <w:t>17) Отсутствие пальце</w:t>
            </w:r>
            <w:r>
              <w:t>в или фаланг, а также неподвижность в межфаланговых суставах:</w:t>
            </w:r>
          </w:p>
          <w:p w:rsidR="00000000" w:rsidRDefault="004E5E61">
            <w:pPr>
              <w:pStyle w:val="ConsPlusNormal"/>
              <w:ind w:left="283"/>
            </w:pPr>
            <w:r>
              <w:t>отсутствие двух фаланг большого пальца на правой или левой руке;</w:t>
            </w:r>
          </w:p>
          <w:p w:rsidR="00000000" w:rsidRDefault="004E5E61">
            <w:pPr>
              <w:pStyle w:val="ConsPlusNormal"/>
              <w:ind w:left="283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000000" w:rsidRDefault="004E5E61">
            <w:pPr>
              <w:pStyle w:val="ConsPlusNormal"/>
              <w:ind w:left="283"/>
            </w:pPr>
            <w:r>
              <w:t>отсутствие или непо</w:t>
            </w:r>
            <w:r>
              <w:t>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000000" w:rsidRDefault="004E5E61">
            <w:pPr>
              <w:pStyle w:val="ConsPlusNormal"/>
              <w:ind w:left="283"/>
            </w:pPr>
            <w:r>
              <w:t>18) Укорочение нижней конечности более чем на 6 см - освидетел</w:t>
            </w:r>
            <w:r>
              <w:t xml:space="preserve">ьствуемые могут быть признаны годными, если </w:t>
            </w:r>
            <w:r>
              <w:lastRenderedPageBreak/>
              <w:t>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</w:t>
            </w:r>
          </w:p>
          <w:p w:rsidR="00000000" w:rsidRDefault="004E5E61">
            <w:pPr>
              <w:pStyle w:val="ConsPlusNormal"/>
              <w:ind w:left="283"/>
            </w:pPr>
            <w:r>
              <w:t>19) Отсутствие верхней конеч</w:t>
            </w:r>
            <w:r>
              <w:t>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000000" w:rsidRDefault="004E5E61">
            <w:pPr>
              <w:pStyle w:val="ConsPlusNormal"/>
              <w:ind w:left="283"/>
            </w:pPr>
            <w:r>
              <w:t>20) Травматические деформации и дефекты костей черепа с наличием выраженной неврологической симптоматики, препятствующей управлению</w:t>
            </w:r>
            <w:r>
              <w:t xml:space="preserve">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  <w:p w:rsidR="00000000" w:rsidRDefault="004E5E61">
            <w:pPr>
              <w:pStyle w:val="ConsPlusNormal"/>
              <w:ind w:left="283"/>
            </w:pPr>
            <w:r>
              <w:t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</w:t>
            </w:r>
            <w:r>
              <w:t>аз в год), за исключением отсутствия слуха, выраженных и значительно выраженных нарушений слуха (глухота и III, IV степень тугоухости))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22) Хроническое одностороннее или двустороннее гнойное воспаление среднего уха, осложненное холестеатомой, грануляциями </w:t>
            </w:r>
            <w:r>
              <w:t>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  <w:p w:rsidR="00000000" w:rsidRDefault="004E5E61">
            <w:pPr>
              <w:pStyle w:val="ConsPlusNormal"/>
              <w:ind w:left="283"/>
            </w:pPr>
            <w:r>
              <w:t>23) Хронический гнойный мастоидит, осложнения вследствие мастоидэктомии (киста, свищ).</w:t>
            </w:r>
          </w:p>
          <w:p w:rsidR="00000000" w:rsidRDefault="004E5E61">
            <w:pPr>
              <w:pStyle w:val="ConsPlusNormal"/>
              <w:ind w:left="283"/>
            </w:pPr>
            <w:r>
              <w:t>24) Заболевания любой этиологии</w:t>
            </w:r>
            <w:r>
              <w:t xml:space="preserve">, вызывающие нарушения функции вестибулярного анализатора, синдромы головокружения, нистагм (болезнь Меньера, </w:t>
            </w:r>
            <w:r>
              <w:lastRenderedPageBreak/>
              <w:t>лабиринтиты, вестибулярные кризы любой этиологии и др.).</w:t>
            </w:r>
          </w:p>
          <w:p w:rsidR="00000000" w:rsidRDefault="004E5E61">
            <w:pPr>
              <w:pStyle w:val="ConsPlusNormal"/>
              <w:ind w:left="283"/>
            </w:pPr>
            <w:r>
              <w:t>25) Болезни эндокринной системы прогрессирующего течения со стойкими выраженными нарушени</w:t>
            </w:r>
            <w:r>
              <w:t>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000000" w:rsidRDefault="004E5E61">
            <w:pPr>
              <w:pStyle w:val="ConsPlusNormal"/>
              <w:ind w:left="283"/>
            </w:pPr>
            <w:r>
              <w:t>26) Ишемическая болезнь сердца: стенокардия нестабильная, стенокардия напряжения, ФК</w:t>
            </w:r>
            <w:r>
              <w:t xml:space="preserve">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  <w:p w:rsidR="00000000" w:rsidRDefault="004E5E61">
            <w:pPr>
              <w:pStyle w:val="ConsPlusNormal"/>
              <w:ind w:left="283"/>
            </w:pPr>
            <w:r>
              <w:t>27) Гипертоническая болезнь III ст</w:t>
            </w:r>
            <w:r>
              <w:t>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000000" w:rsidRDefault="004E5E61">
            <w:pPr>
              <w:pStyle w:val="ConsPlusNormal"/>
              <w:ind w:left="283"/>
            </w:pPr>
            <w:r>
              <w:t>28) Болезни бронхолегочной системы с явлениями дыхательной недостаточности или легочно-серд</w:t>
            </w:r>
            <w:r>
              <w:t>ечной недостаточностью 2 - 3 ст. (допуск к вождению решается индивидуально после обследования и лечения у пульмонолога).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29) Выпадение матки и влагалища, ретровагинальные и пузырно-влагалищные свищи, разрывы промежности с нарушением целостности сфинктеров </w:t>
            </w:r>
            <w:r>
              <w:t>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lastRenderedPageBreak/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27.2. категории "A</w:t>
            </w:r>
            <w:r>
              <w:t>1"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  <w:p w:rsidR="00000000" w:rsidRDefault="004E5E61">
            <w:pPr>
              <w:pStyle w:val="ConsPlusNormal"/>
              <w:ind w:left="283"/>
            </w:pPr>
            <w:r>
              <w:t>2) Утратил силу</w:t>
            </w:r>
          </w:p>
          <w:p w:rsidR="00000000" w:rsidRDefault="004E5E61">
            <w:pPr>
              <w:pStyle w:val="ConsPlusNormal"/>
              <w:ind w:left="283"/>
            </w:pPr>
            <w: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000000" w:rsidRDefault="004E5E61">
            <w:pPr>
              <w:pStyle w:val="ConsPlusNormal"/>
              <w:ind w:left="283"/>
            </w:pPr>
            <w:r>
              <w:t>4) Заболевания любой этиологии, вызывающие нарушения функции вестибулярного анализатора, синдромы голово</w:t>
            </w:r>
            <w:r>
              <w:t>кружения, нистагм (болезнь Меньера, лабиринтиты, вестибулярные кризы любой этиологии и др.).</w:t>
            </w:r>
          </w:p>
          <w:p w:rsidR="00000000" w:rsidRDefault="004E5E61">
            <w:pPr>
              <w:pStyle w:val="ConsPlusNormal"/>
              <w:ind w:left="283"/>
            </w:pPr>
            <w:r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</w:t>
            </w:r>
            <w:r>
              <w:t>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both"/>
            </w:pPr>
            <w:r>
              <w:t>(в ред. Приказа Минздрава России от 05.12.2014 N 801н)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000000" w:rsidRDefault="004E5E61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27.3. категории "B"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000000" w:rsidRDefault="004E5E61">
            <w:pPr>
              <w:pStyle w:val="ConsPlusNormal"/>
              <w:ind w:left="283"/>
            </w:pPr>
            <w:r>
              <w:t>2) Пониже</w:t>
            </w:r>
            <w:r>
              <w:t>ние остроты зрения ниже 0,5 на лучшем глазу и ниже 0,2 - на худшем глазу (с коррекцией).</w:t>
            </w:r>
          </w:p>
          <w:p w:rsidR="00000000" w:rsidRDefault="004E5E61">
            <w:pPr>
              <w:pStyle w:val="ConsPlusNormal"/>
              <w:ind w:left="283"/>
            </w:pPr>
            <w:r>
              <w:lastRenderedPageBreak/>
              <w:t>3) Отсутствие зрения на одном глазу при остроте зрения ниже 0,8 (без коррекции) на другом.</w:t>
            </w:r>
          </w:p>
          <w:p w:rsidR="00000000" w:rsidRDefault="004E5E61">
            <w:pPr>
              <w:pStyle w:val="ConsPlusNormal"/>
              <w:ind w:left="283"/>
            </w:pPr>
            <w:r>
              <w:t>4) Для водителей такси и водителей транс</w:t>
            </w:r>
            <w:r>
              <w:t xml:space="preserve">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</w:t>
            </w:r>
            <w:r>
              <w:t>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</w:t>
                  </w:r>
                  <w:r>
                    <w:rPr>
                      <w:color w:val="392C69"/>
                    </w:rPr>
                    <w:t>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000000" w:rsidRDefault="004E5E61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27.4. категории "B1"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Медицинские противопоказания, изложенные в подпункте 28.1 настоящей графы.</w:t>
            </w:r>
          </w:p>
          <w:p w:rsidR="00000000" w:rsidRDefault="004E5E61">
            <w:pPr>
              <w:pStyle w:val="ConsPlusNormal"/>
              <w:ind w:left="283"/>
            </w:pPr>
            <w: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</w:t>
                  </w:r>
                  <w:r>
                    <w:rPr>
                      <w:color w:val="392C69"/>
                    </w:rPr>
                    <w:t>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000000" w:rsidRDefault="004E5E61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27.5. категории "BE"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000000" w:rsidRDefault="004E5E61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27.6. категории "C"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000000" w:rsidRDefault="004E5E61">
            <w:pPr>
              <w:pStyle w:val="ConsPlusNormal"/>
              <w:ind w:left="283"/>
            </w:pPr>
            <w:r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</w:t>
            </w:r>
            <w:r>
              <w:t>иле линз двух глаз не должна превышать 3,0 D.</w:t>
            </w:r>
          </w:p>
          <w:p w:rsidR="00000000" w:rsidRDefault="004E5E61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  <w:p w:rsidR="00000000" w:rsidRDefault="004E5E61">
            <w:pPr>
              <w:pStyle w:val="ConsPlusNormal"/>
              <w:ind w:left="283"/>
            </w:pPr>
            <w:r>
              <w:t>4) Восприятие разговорной речи на одно или оба уха на расстоянии менее</w:t>
            </w:r>
            <w:r>
              <w:t xml:space="preserve">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</w:t>
            </w:r>
            <w:r>
              <w:t>дуально при ежегодном переосвидетельствовании).</w:t>
            </w:r>
          </w:p>
          <w:p w:rsidR="00000000" w:rsidRDefault="004E5E61">
            <w:pPr>
              <w:pStyle w:val="ConsPlusNormal"/>
              <w:ind w:left="283"/>
            </w:pP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  <w:p w:rsidR="00000000" w:rsidRDefault="004E5E61">
            <w:pPr>
              <w:pStyle w:val="ConsPlusNormal"/>
              <w:ind w:left="283"/>
            </w:pPr>
            <w:r>
              <w:t>6) Отсутствие пальцев или фаланг</w:t>
            </w:r>
            <w:r>
              <w:t>, а также неподвижность в межфаланговых суставах рук - не допускаются даже при сохранной хватательной функции.</w:t>
            </w:r>
          </w:p>
          <w:p w:rsidR="00000000" w:rsidRDefault="004E5E61">
            <w:pPr>
              <w:pStyle w:val="ConsPlusNormal"/>
              <w:ind w:left="283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000000" w:rsidRDefault="004E5E61">
            <w:pPr>
              <w:pStyle w:val="ConsPlusNormal"/>
              <w:ind w:left="283"/>
            </w:pPr>
            <w:r>
              <w:t>8) Ишемическая болезнь сердца: стенокард</w:t>
            </w:r>
            <w:r>
              <w:t>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  <w:p w:rsidR="00000000" w:rsidRDefault="004E5E61">
            <w:pPr>
              <w:pStyle w:val="ConsPlusNormal"/>
              <w:ind w:left="283"/>
            </w:pPr>
            <w:r>
              <w:lastRenderedPageBreak/>
              <w:t>9) Гипертоническая болезнь II - III ст. При гипертонической болезни 1 ст. допуск осуществляется индивидуально при условии ежего</w:t>
            </w:r>
            <w:r>
              <w:t>дного освидетельствования.</w:t>
            </w:r>
          </w:p>
          <w:p w:rsidR="00000000" w:rsidRDefault="004E5E61">
            <w:pPr>
              <w:pStyle w:val="ConsPlusNormal"/>
              <w:ind w:left="283"/>
            </w:pPr>
            <w:r>
              <w:t>10) Диабет (все виды и формы).</w:t>
            </w:r>
          </w:p>
          <w:p w:rsidR="00000000" w:rsidRDefault="004E5E61">
            <w:pPr>
              <w:pStyle w:val="ConsPlusNormal"/>
              <w:ind w:left="283"/>
            </w:pPr>
            <w:r>
              <w:t>11) Рост ниже 150 см (вопрос решается индивидуально), резкое отставание физического развития.</w:t>
            </w:r>
          </w:p>
          <w:p w:rsidR="00000000" w:rsidRDefault="004E5E61">
            <w:pPr>
              <w:pStyle w:val="ConsPlusNormal"/>
              <w:ind w:left="283"/>
            </w:pPr>
            <w:r>
              <w:t>12) Беременность и период лактации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000000" w:rsidRDefault="004E5E61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27.7. категории "C1"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27.8. категории "CE"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27.9. категории "D"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000000" w:rsidRDefault="004E5E61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 xml:space="preserve">В официальном тексте документа, видимо, допущена опечатка в графе 5: подпункт 28.6 в </w:t>
                  </w:r>
                  <w:r>
                    <w:rPr>
                      <w:color w:val="392C69"/>
                    </w:rPr>
                    <w:t>Приложении N 2 к данному документу отсутствует.</w:t>
                  </w:r>
                </w:p>
              </w:tc>
            </w:tr>
          </w:tbl>
          <w:p w:rsidR="00000000" w:rsidRDefault="004E5E61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27.10. категории "D1"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000000" w:rsidRDefault="004E5E61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lastRenderedPageBreak/>
              <w:t>27.11. категории "D1E"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27.12. Трамвай, троллейбус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000000" w:rsidRDefault="004E5E61">
            <w:pPr>
              <w:pStyle w:val="ConsPlusNormal"/>
              <w:ind w:left="283"/>
            </w:pP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000000" w:rsidRDefault="004E5E61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27.13. Трактора и другие самоходные машины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000000" w:rsidRDefault="004E5E61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000000" w:rsidRDefault="004E5E61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</w:t>
            </w:r>
            <w:r>
              <w:t>вижение.</w:t>
            </w:r>
          </w:p>
          <w:p w:rsidR="00000000" w:rsidRDefault="004E5E61">
            <w:pPr>
              <w:pStyle w:val="ConsPlusNormal"/>
              <w:ind w:left="283"/>
            </w:pPr>
            <w:r>
              <w:t xml:space="preserve"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</w:t>
            </w:r>
            <w:r>
              <w:lastRenderedPageBreak/>
              <w:t>двух или более пальцев на право</w:t>
            </w:r>
            <w:r>
              <w:t>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</w:t>
            </w:r>
            <w:r>
              <w:t>льно).</w:t>
            </w:r>
          </w:p>
          <w:p w:rsidR="00000000" w:rsidRDefault="004E5E61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000000" w:rsidRDefault="004E5E61">
            <w:pPr>
              <w:pStyle w:val="ConsPlusNormal"/>
              <w:ind w:left="283"/>
            </w:pPr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</w:t>
            </w:r>
            <w:r>
              <w:t>ем.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000000" w:rsidRDefault="004E5E6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000000" w:rsidRDefault="004E5E61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27.16. Мотоколяски для инвалидов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5E61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000000" w:rsidRDefault="004E5E61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</w:t>
            </w:r>
            <w:r>
              <w:t>вижение.</w:t>
            </w:r>
          </w:p>
          <w:p w:rsidR="00000000" w:rsidRDefault="004E5E61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</w:t>
            </w:r>
            <w:r>
              <w:t>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</w:t>
            </w:r>
            <w:r>
              <w:t>льно).</w:t>
            </w:r>
          </w:p>
          <w:p w:rsidR="00000000" w:rsidRDefault="004E5E61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000000" w:rsidRDefault="004E5E61">
            <w:pPr>
              <w:pStyle w:val="ConsPlusNormal"/>
              <w:ind w:left="283"/>
            </w:pPr>
            <w:r>
              <w:lastRenderedPageBreak/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000000" w:rsidRDefault="004E5E61">
      <w:pPr>
        <w:pStyle w:val="ConsPlusNormal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  <w:r>
        <w:t>--------------------------------</w:t>
      </w:r>
    </w:p>
    <w:p w:rsidR="00000000" w:rsidRDefault="004E5E61">
      <w:pPr>
        <w:pStyle w:val="ConsPlusNormal"/>
        <w:spacing w:before="240"/>
        <w:ind w:firstLine="540"/>
        <w:jc w:val="both"/>
      </w:pPr>
      <w:bookmarkStart w:id="13" w:name="Par3961"/>
      <w:bookmarkEnd w:id="13"/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</w:t>
      </w:r>
      <w:r>
        <w:t>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</w:t>
      </w:r>
      <w:r>
        <w:t>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000000" w:rsidRDefault="004E5E61">
      <w:pPr>
        <w:pStyle w:val="ConsPlusNormal"/>
        <w:spacing w:before="240"/>
        <w:ind w:firstLine="540"/>
        <w:jc w:val="both"/>
      </w:pPr>
      <w:bookmarkStart w:id="14" w:name="Par3962"/>
      <w:bookmarkEnd w:id="14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000000" w:rsidRDefault="004E5E61">
      <w:pPr>
        <w:pStyle w:val="ConsPlusNormal"/>
        <w:spacing w:before="240"/>
        <w:ind w:firstLine="540"/>
        <w:jc w:val="both"/>
      </w:pPr>
      <w:bookmarkStart w:id="15" w:name="Par3963"/>
      <w:bookmarkEnd w:id="15"/>
      <w:r>
        <w:t>&lt;3&gt; Участие врача-терапевта, врача-п</w:t>
      </w:r>
      <w:r>
        <w:t>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000000" w:rsidRDefault="004E5E61">
      <w:pPr>
        <w:pStyle w:val="ConsPlusNormal"/>
        <w:spacing w:before="240"/>
        <w:ind w:firstLine="540"/>
        <w:jc w:val="both"/>
      </w:pPr>
      <w:bookmarkStart w:id="16" w:name="Par3964"/>
      <w:bookmarkEnd w:id="16"/>
      <w:r>
        <w:t>&lt;4&gt; Дополнительные медицинские противопоказания являются дополнением к общим медицинским п</w:t>
      </w:r>
      <w:r>
        <w:t>ротивопоказаниям.</w:t>
      </w:r>
    </w:p>
    <w:p w:rsidR="00000000" w:rsidRDefault="004E5E61">
      <w:pPr>
        <w:pStyle w:val="ConsPlusNormal"/>
        <w:spacing w:before="240"/>
        <w:ind w:firstLine="540"/>
        <w:jc w:val="both"/>
      </w:pPr>
      <w:bookmarkStart w:id="17" w:name="Par3965"/>
      <w:bookmarkEnd w:id="17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jc w:val="right"/>
        <w:outlineLvl w:val="0"/>
      </w:pPr>
      <w:r>
        <w:t>Приложение N 3</w:t>
      </w:r>
    </w:p>
    <w:p w:rsidR="00000000" w:rsidRDefault="004E5E61">
      <w:pPr>
        <w:pStyle w:val="ConsPlusNormal"/>
        <w:jc w:val="right"/>
      </w:pPr>
      <w:r>
        <w:t>к приказу Министерства</w:t>
      </w:r>
    </w:p>
    <w:p w:rsidR="00000000" w:rsidRDefault="004E5E61">
      <w:pPr>
        <w:pStyle w:val="ConsPlusNormal"/>
        <w:jc w:val="right"/>
      </w:pPr>
      <w:r>
        <w:t>здра</w:t>
      </w:r>
      <w:r>
        <w:t>воохранения и социального</w:t>
      </w:r>
    </w:p>
    <w:p w:rsidR="00000000" w:rsidRDefault="004E5E61">
      <w:pPr>
        <w:pStyle w:val="ConsPlusNormal"/>
        <w:jc w:val="right"/>
      </w:pPr>
      <w:r>
        <w:t>развития Российской Федерации</w:t>
      </w:r>
    </w:p>
    <w:p w:rsidR="00000000" w:rsidRDefault="004E5E61">
      <w:pPr>
        <w:pStyle w:val="ConsPlusNormal"/>
        <w:jc w:val="right"/>
      </w:pPr>
      <w:r>
        <w:t>от 12 апреля 2011 г. N 302н</w:t>
      </w:r>
    </w:p>
    <w:p w:rsidR="00000000" w:rsidRDefault="004E5E61">
      <w:pPr>
        <w:pStyle w:val="ConsPlusNormal"/>
        <w:jc w:val="right"/>
      </w:pPr>
    </w:p>
    <w:p w:rsidR="00000000" w:rsidRDefault="004E5E61">
      <w:pPr>
        <w:pStyle w:val="ConsPlusTitle"/>
        <w:jc w:val="center"/>
      </w:pPr>
      <w:bookmarkStart w:id="18" w:name="Par3977"/>
      <w:bookmarkEnd w:id="18"/>
      <w:r>
        <w:t>ПОРЯДОК</w:t>
      </w:r>
    </w:p>
    <w:p w:rsidR="00000000" w:rsidRDefault="004E5E61">
      <w:pPr>
        <w:pStyle w:val="ConsPlusTitle"/>
        <w:jc w:val="center"/>
      </w:pPr>
      <w:r>
        <w:t>ПРОВЕДЕНИЯ ОБЯЗАТЕЛЬНЫХ ПРЕДВАРИТЕЛЬНЫХ</w:t>
      </w:r>
    </w:p>
    <w:p w:rsidR="00000000" w:rsidRDefault="004E5E61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000000" w:rsidRDefault="004E5E61">
      <w:pPr>
        <w:pStyle w:val="ConsPlusTitle"/>
        <w:jc w:val="center"/>
      </w:pPr>
      <w:r>
        <w:t>ОСМОТРОВ (ОБСЛЕДОВАНИЙ) РАБОТНИКОВ, ЗАНЯТЫХ НА ТЯЖЕЛЫХ</w:t>
      </w:r>
    </w:p>
    <w:p w:rsidR="00000000" w:rsidRDefault="004E5E61">
      <w:pPr>
        <w:pStyle w:val="ConsPlusTitle"/>
        <w:jc w:val="center"/>
      </w:pPr>
      <w:r>
        <w:t>РАБОТАХ И НА РАБОТАХ С ВРЕДНЫМИ И (ИЛИ) ОПАСНЫМИ</w:t>
      </w:r>
    </w:p>
    <w:p w:rsidR="00000000" w:rsidRDefault="004E5E61">
      <w:pPr>
        <w:pStyle w:val="ConsPlusTitle"/>
        <w:jc w:val="center"/>
      </w:pPr>
      <w:r>
        <w:t>УСЛОВИЯМИ ТРУДА</w:t>
      </w:r>
    </w:p>
    <w:p w:rsidR="00000000" w:rsidRDefault="004E5E61">
      <w:pPr>
        <w:pStyle w:val="ConsPlusNormal"/>
        <w:jc w:val="center"/>
      </w:pPr>
    </w:p>
    <w:p w:rsidR="00000000" w:rsidRDefault="004E5E61">
      <w:pPr>
        <w:pStyle w:val="ConsPlusTitle"/>
        <w:jc w:val="center"/>
        <w:outlineLvl w:val="1"/>
      </w:pPr>
      <w:r>
        <w:t>I. ОБЩИЕ ПОЛОЖЕНИЯ</w:t>
      </w:r>
    </w:p>
    <w:p w:rsidR="00000000" w:rsidRDefault="004E5E61">
      <w:pPr>
        <w:pStyle w:val="ConsPlusNormal"/>
        <w:jc w:val="center"/>
      </w:pPr>
    </w:p>
    <w:p w:rsidR="00000000" w:rsidRDefault="004E5E61">
      <w:pPr>
        <w:pStyle w:val="ConsPlusNormal"/>
        <w:ind w:firstLine="540"/>
        <w:jc w:val="both"/>
      </w:pPr>
      <w:r>
        <w:lastRenderedPageBreak/>
        <w:t>1. Порядок проведения обязательных предварительных (при поступлении на работу) и периодических медицинских осмотров</w:t>
      </w:r>
      <w:r>
        <w:t xml:space="preserve">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</w:t>
      </w:r>
      <w:r>
        <w:t>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</w:t>
      </w:r>
      <w:r>
        <w:t>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&lt;1&gt; Статья 213 Трудового кодекса Российской Федерации.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  <w:r>
        <w:t>2.</w:t>
      </w:r>
      <w:r>
        <w:t xml:space="preserve">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</w:t>
      </w:r>
      <w:r>
        <w:t xml:space="preserve"> раннего выявления и профилактики заболеваний.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</w:t>
      </w:r>
      <w:r>
        <w:t>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2) выявления заболеван</w:t>
      </w:r>
      <w:r>
        <w:t>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</w:t>
      </w:r>
      <w:r>
        <w:t>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</w:t>
      </w:r>
      <w:r>
        <w:t>становление трудоспособности работников;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5) предупреждения несчастных случаев на производстве.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4. Предварительные и периодические осмотры </w:t>
      </w:r>
      <w:r>
        <w:t xml:space="preserve">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</w:t>
      </w:r>
      <w:r>
        <w:t>медицинские организации).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5. Для проведения предварительного или периодического осмотра медицинской </w:t>
      </w:r>
      <w:r>
        <w:lastRenderedPageBreak/>
        <w:t>организацией формируется постоянно действующая врачебная комиссия.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Возглавляет в</w:t>
      </w:r>
      <w:r>
        <w:t>рачебную комиссию врач-профпатолог.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</w:t>
      </w:r>
      <w:r>
        <w:t>ля &lt;1&gt;.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&lt;1&gt; Статья 212 Трудового кодекса Российской Федерации.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Title"/>
        <w:jc w:val="center"/>
        <w:outlineLvl w:val="1"/>
      </w:pPr>
      <w:r>
        <w:t>II. ПОРЯДОК ПРОВЕДЕНИЯ ПРЕД</w:t>
      </w:r>
      <w:r>
        <w:t>ВАРИТЕЛЬНЫХ ОСМОТРОВ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000000" w:rsidRDefault="004E5E61">
      <w:pPr>
        <w:pStyle w:val="ConsPlusNormal"/>
        <w:spacing w:before="240"/>
        <w:ind w:firstLine="540"/>
        <w:jc w:val="both"/>
      </w:pPr>
      <w:bookmarkStart w:id="19" w:name="Par4011"/>
      <w:bookmarkEnd w:id="19"/>
      <w:r>
        <w:t>8. Направление заполняется на о</w:t>
      </w:r>
      <w:r>
        <w:t>сновании утвержденного работодателем списка контингентов и в нем указывается: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наименование работодателя;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форма собственности и вид экономической деятельности работодателя по ОКВЭД;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наименование медицинской организации, фактический адрес ее местонахождения </w:t>
      </w:r>
      <w:r>
        <w:t>и код по ОГРН;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вид медицинского осмотра (предварительный или периодический);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фамилия, имя, отчество лица, поступающего на работу (работника);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дата рождения лица, поступающего на работу (работника);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наименование структурного подразделения работодателя (при </w:t>
      </w:r>
      <w:r>
        <w:t>наличии), в котором будет занято лицо, поступающее на работу (занят работник);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наименование должности (профессии) или вида работы;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вредные и (или) опасные производственные факторы, а также вид работы в соответствии с </w:t>
      </w:r>
      <w:r>
        <w:lastRenderedPageBreak/>
        <w:t>утвержденным работодателем контингентом</w:t>
      </w:r>
      <w:r>
        <w:t xml:space="preserve"> работников, подлежащих предварительным (периодическим) осмотрам.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Направление выдается лицу, поступающему на работу (работнику), под роспись</w:t>
      </w:r>
      <w:r>
        <w:t>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направление;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паспорт здоровья работника (при наличии);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</w:t>
      </w:r>
      <w:r>
        <w:t>вом Российской Федерации).</w:t>
      </w:r>
    </w:p>
    <w:p w:rsidR="00000000" w:rsidRDefault="004E5E61">
      <w:pPr>
        <w:pStyle w:val="ConsPlusNormal"/>
        <w:spacing w:before="240"/>
        <w:ind w:firstLine="540"/>
        <w:jc w:val="both"/>
      </w:pPr>
      <w:bookmarkStart w:id="20" w:name="Par4029"/>
      <w:bookmarkEnd w:id="20"/>
      <w:r>
        <w:t>10. На лицо, проходящее предварительный осмотр, в медицинской организации оформляются: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10.1. медицинская карта амбулаторного больного (учетная форма N 025/у-04, утвержденная приказом Минздравсоцразвития России от 22</w:t>
      </w:r>
      <w:r>
        <w:t xml:space="preserve">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</w:t>
      </w:r>
      <w:r>
        <w:t>о или периодического медицинского осмотра.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наименование</w:t>
      </w:r>
      <w:r>
        <w:t xml:space="preserve"> медицинской организации, фактический адрес ее местонахождения и код по ОГРН;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</w:t>
      </w:r>
      <w:r>
        <w:t>о полиса ОМС лица, поступающего на работу (работника);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наименование работодателя;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форма собственности и вид экономической деятельности работодателя по ОКВЭД;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</w:t>
      </w:r>
      <w:r>
        <w:t xml:space="preserve">оступающее на работу (занят работник), наименование должности (профессии) или </w:t>
      </w:r>
      <w:r>
        <w:lastRenderedPageBreak/>
        <w:t>вида работы;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наименование медицинской о</w:t>
      </w:r>
      <w:r>
        <w:t>рганизации, к которой прикреплен работник для постоянного наблюдения (наименование, фактический адрес местонахождения);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</w:t>
      </w:r>
      <w:r>
        <w:t>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 каждого работника ведется один пас</w:t>
      </w:r>
      <w:r>
        <w:t>порт здоровья.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</w:t>
      </w:r>
      <w:r>
        <w:t>тнику на руки.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11. Предварительный осмотр является завершенным в случае осмотра лица, поступающего на работу, всеми врачами-сп</w:t>
      </w:r>
      <w:r>
        <w:t>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</w:t>
      </w:r>
      <w:r>
        <w:t>смотры (обследования) факторов (</w:t>
      </w:r>
      <w:hyperlink w:anchor="Par52" w:tooltip="ПЕРЕЧЕНЬ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</w:t>
      </w:r>
      <w:r>
        <w:t>ботников (</w:t>
      </w:r>
      <w:hyperlink w:anchor="Par3149" w:tooltip="ПЕРЕЧЕНЬ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000000" w:rsidRDefault="004E5E61">
      <w:pPr>
        <w:pStyle w:val="ConsPlusNormal"/>
        <w:spacing w:before="240"/>
        <w:ind w:firstLine="540"/>
        <w:jc w:val="both"/>
      </w:pPr>
      <w:bookmarkStart w:id="21" w:name="Par4047"/>
      <w:bookmarkEnd w:id="21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</w:t>
      </w:r>
      <w:r>
        <w:t>атам предварительного (периодического) медицинского осмотра (далее - Заключение).</w:t>
      </w:r>
    </w:p>
    <w:p w:rsidR="00000000" w:rsidRDefault="004E5E61">
      <w:pPr>
        <w:pStyle w:val="ConsPlusNormal"/>
        <w:spacing w:before="240"/>
        <w:ind w:firstLine="540"/>
        <w:jc w:val="both"/>
      </w:pPr>
      <w:bookmarkStart w:id="22" w:name="Par4048"/>
      <w:bookmarkEnd w:id="22"/>
      <w:r>
        <w:t>13. В Заключении указывается: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дата выдачи Заключения;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наименование работода</w:t>
      </w:r>
      <w:r>
        <w:t>теля;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lastRenderedPageBreak/>
        <w:t>наименование вредного производственного фактора(-ов) и (или) вида работы;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результат медицинского осмотра (медицинские противопоказания в</w:t>
      </w:r>
      <w:r>
        <w:t>ыявлены, не выявлены).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14. Заключение составляется в двух экземплярах, один из которых</w:t>
      </w:r>
      <w:r>
        <w:t xml:space="preserve">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</w:t>
      </w:r>
      <w:r>
        <w:t>о больного.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16. Периодические о</w:t>
      </w:r>
      <w:r>
        <w:t xml:space="preserve">смотры проводятся не реже чем в сроки, указанные в </w:t>
      </w:r>
      <w:hyperlink w:anchor="Par52" w:tooltip="ПЕРЕЧЕНЬ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ar3149" w:tooltip="ПЕРЕЧЕНЬ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17. Работники в возрасте до 21 года проходят периодические осмотры ежегодно.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18. Внеочередные мед</w:t>
      </w:r>
      <w:r>
        <w:t xml:space="preserve">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ar4105" w:tooltip="43. В заключительном акте указывается: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19. Периодиче</w:t>
      </w:r>
      <w:r>
        <w:t>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</w:t>
      </w:r>
      <w:r>
        <w:t xml:space="preserve">же вида работы в соответствии с </w:t>
      </w:r>
      <w:hyperlink w:anchor="Par52" w:tooltip="ПЕРЕЧЕНЬ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ar3149" w:tooltip="ПЕРЕЧЕНЬ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000000" w:rsidRDefault="004E5E6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E5E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E5E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связи с прин</w:t>
            </w:r>
            <w:r>
              <w:rPr>
                <w:color w:val="392C69"/>
              </w:rPr>
              <w:t>ятием Федеральных законов от 28.12.2013 N 421-ФЗ, N 426-ФЗ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</w:t>
            </w:r>
            <w:r>
              <w:rPr>
                <w:color w:val="392C69"/>
              </w:rPr>
              <w:t>ствовавшим порядком, см. часть 4 статьи 27 Федерального закона от 28.12.2013 N 426-ФЗ.</w:t>
            </w:r>
          </w:p>
        </w:tc>
      </w:tr>
    </w:tbl>
    <w:p w:rsidR="00000000" w:rsidRDefault="004E5E61">
      <w:pPr>
        <w:pStyle w:val="ConsPlusNormal"/>
        <w:spacing w:before="300"/>
        <w:ind w:firstLine="540"/>
        <w:jc w:val="both"/>
      </w:pPr>
      <w:r>
        <w:t xml:space="preserve">подвергающиеся воздействию вредных производственных факторов, указанных в </w:t>
      </w:r>
      <w:hyperlink w:anchor="Par52" w:tooltip="ПЕРЕЧЕНЬ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</w:t>
      </w:r>
      <w:r>
        <w:t>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</w:t>
      </w:r>
      <w:r>
        <w:t xml:space="preserve">е </w:t>
      </w:r>
      <w:r>
        <w:lastRenderedPageBreak/>
        <w:t>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&lt;1&gt; Приказ Минздравсоц</w:t>
      </w:r>
      <w:r>
        <w:t>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ar3149" w:tooltip="ПЕРЕЧЕНЬ" w:history="1">
        <w:r>
          <w:rPr>
            <w:color w:val="0000FF"/>
          </w:rPr>
          <w:t>П</w:t>
        </w:r>
        <w:r>
          <w:rPr>
            <w:color w:val="0000FF"/>
          </w:rPr>
          <w:t>еречнем</w:t>
        </w:r>
      </w:hyperlink>
      <w:r>
        <w:t xml:space="preserve"> работ.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наименование вредного производстве</w:t>
      </w:r>
      <w:r>
        <w:t xml:space="preserve">нного фактора согласно </w:t>
      </w:r>
      <w:hyperlink w:anchor="Par52" w:tooltip="ПЕРЕЧЕНЬ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</w:t>
      </w:r>
      <w:r>
        <w:t>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</w:t>
      </w:r>
      <w:r>
        <w:t>оизводственной деятельности.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</w:t>
      </w:r>
      <w:r>
        <w:t>о санитарно-эпидемиологического надзора по фактическому месту нахождения работодателя.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</w:t>
      </w:r>
      <w:r>
        <w:t>, в котором указываются: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</w:t>
      </w:r>
      <w:r>
        <w:t>личии).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</w:t>
      </w:r>
      <w:r>
        <w:t>указанную медицинскую организацию.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</w:t>
      </w:r>
      <w:r>
        <w:lastRenderedPageBreak/>
        <w:t>периодический медицинский осмотр, оформленное в соотв</w:t>
      </w:r>
      <w:r>
        <w:t xml:space="preserve">етствии с </w:t>
      </w:r>
      <w:hyperlink w:anchor="Par4011" w:tooltip="8. Направление заполняется на основании утвержденного работодателем списка контингентов и в нем указывается: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</w:t>
      </w:r>
      <w:r>
        <w:t>авляет календарный план проведения периодического осмотра (далее - календарный план).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27. Врачебная комиссия медицинской о</w:t>
      </w:r>
      <w:r>
        <w:t>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</w:t>
      </w:r>
      <w:r>
        <w:t xml:space="preserve"> и функциональных исследований.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ar4029" w:tooltip="10. На лицо, проходящее предварительный осмотр, в медицинской организации оформляются: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ar4029" w:tooltip="10. На лицо, проходящее предварительный осмотр, в медицинской организации оформляются: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30. Периодический осмотр является завершенным в случае осмотра работника всеми врачами-специалистами, а также выпо</w:t>
      </w:r>
      <w:r>
        <w:t xml:space="preserve">лнения полного объема лабораторных и функциональных исследований, предусмотренных в </w:t>
      </w:r>
      <w:hyperlink w:anchor="Par52" w:tooltip="ПЕРЕЧЕНЬ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ar3149" w:tooltip="ПЕРЕЧЕНЬ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31. По окончании прохождения работником периодического осмотра</w:t>
      </w:r>
      <w:r>
        <w:t xml:space="preserve"> медицинской организацией оформляется медицинское заключение в порядке, установленном </w:t>
      </w:r>
      <w:hyperlink w:anchor="Par4047" w:tooltip="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ar4048" w:tooltip="13. В Заключении указывается: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32. На основании результатов периодического осмотра в установленном порядке &lt;</w:t>
      </w:r>
      <w:r>
        <w:t>1&gt;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паспорте здоровья рекомендаций по профилактике заболеваний, в том числе проф</w:t>
      </w:r>
      <w:r>
        <w:t>ессиональных заболеваний, а при наличии медицинских показаний - по дальнейшему наблюдению, лечению и реабилитации.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&lt;1&gt; Приказ Минздравсоцразвития России от 04.02.2010 N 55н (ред. от 03.03.2011) "О порядке проведения дополни</w:t>
      </w:r>
      <w:r>
        <w:t>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  <w:r>
        <w:t>33. Данные о прохождении медицинских осмотров подлежат внесению</w:t>
      </w:r>
      <w:r>
        <w:t xml:space="preserve">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34. В случае ликвидации </w:t>
      </w:r>
      <w:r>
        <w:t>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</w:t>
      </w:r>
      <w:r>
        <w:t>ельством Российской Федерации, - в центры профпатологии ФМБА России, где хранится в течение 50 лет.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</w:t>
      </w:r>
      <w:r>
        <w:t>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</w:t>
      </w:r>
      <w:r>
        <w:t>их осмотров.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</w:t>
      </w:r>
      <w:r>
        <w:t>едицинскую организацию, с которой работодатель в настоящий момент заключил соответствующий договор.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</w:t>
      </w:r>
      <w:r>
        <w:t>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</w:t>
      </w:r>
      <w:r>
        <w:t>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</w:t>
      </w:r>
      <w:r>
        <w:t>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38. В случае выявления врачом-психиатром и (или) наркологом лиц с подозрением на наличие м</w:t>
      </w:r>
      <w:r>
        <w:t>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</w:t>
      </w:r>
      <w:r>
        <w:t>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39. Центры профпатологии и д</w:t>
      </w:r>
      <w:r>
        <w:t>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</w:t>
      </w:r>
      <w:r>
        <w:t>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lastRenderedPageBreak/>
        <w:t>40. В случае подозрения о наличии у работника профессионального заболева</w:t>
      </w:r>
      <w:r>
        <w:t xml:space="preserve">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</w:t>
      </w:r>
      <w:r>
        <w:t>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</w:t>
      </w:r>
      <w:r>
        <w:t>ере обеспечения санитарно-эпидемиологического благополучия.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</w:t>
      </w:r>
      <w:r>
        <w:t>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</w:t>
      </w:r>
      <w:r>
        <w:t>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000000" w:rsidRDefault="004E5E61">
      <w:pPr>
        <w:pStyle w:val="ConsPlusNormal"/>
        <w:spacing w:before="240"/>
        <w:ind w:firstLine="540"/>
        <w:jc w:val="both"/>
      </w:pPr>
      <w:bookmarkStart w:id="23" w:name="Par4105"/>
      <w:bookmarkEnd w:id="23"/>
      <w:r>
        <w:t xml:space="preserve">43. </w:t>
      </w:r>
      <w:r>
        <w:t>В заключительном акте указывается: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дата составления акта;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наименование работодателя;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общая численность работников, в том числе женщин, работни</w:t>
      </w:r>
      <w:r>
        <w:t>ков в возрасте до 18 лет, работников, которым установлена стойкая степень утраты трудоспособности;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численность работников, занятых на работах, при </w:t>
      </w:r>
      <w:r>
        <w:t>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</w:t>
      </w:r>
      <w:r>
        <w:t>рым установлена стойкая степень утраты трудоспособности;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lastRenderedPageBreak/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процент охвата работников периодическим медицинским осмотром;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численность работников, не завершивших периодический медицинский осмотр, в том числе женщин,</w:t>
      </w:r>
      <w:r>
        <w:t xml:space="preserve"> работников в возрасте до 18 лет, работников, которым установлена стойкая степень утраты трудоспособности;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численность работников, не прошедших периодический медицинский осмотр, в том числ</w:t>
      </w:r>
      <w:r>
        <w:t>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численность работников, имеющих постоянные медицинские противопоказания к работе;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численность работников, нуждающихся в проведении дополнительного обследования (заключение не </w:t>
      </w:r>
      <w:r>
        <w:t>дано);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численность работников, </w:t>
      </w:r>
      <w:r>
        <w:t>нуждающихся в санаторно-курортном лечении;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численность работников, нуждающихся в диспансерном наблюдении;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</w:t>
      </w:r>
      <w:r>
        <w:t>личии), профессии (должности), вредных и (или) опасных производственных факторов и работ;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Международной классификации болезней - 10 (далее - МКБ-10);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пере</w:t>
      </w:r>
      <w:r>
        <w:t>чень впервые установленных профессиональных заболеваний с указанием класса заболеваний по МКБ-10;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lastRenderedPageBreak/>
        <w:t>результаты выполнения рекомендаций предыдущего заключительного акта;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рекомендации работодателю по реализации комплекса оздоровительных мероприятий, включая пр</w:t>
      </w:r>
      <w:r>
        <w:t>офилактические и другие мероприятия.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45. Заключительный акт составляется в четырех экземплярах, которые направляются медицинской организацией</w:t>
      </w:r>
      <w:r>
        <w:t xml:space="preserve">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</w:t>
      </w:r>
      <w:r>
        <w:t>ре обеспечения санитарно-эпидемиологического благополучия населения.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46. Центр профпатологии субъекта Российской Федерации обобщает</w:t>
      </w:r>
      <w:r>
        <w:t xml:space="preserve">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</w:t>
      </w:r>
      <w:r>
        <w:t>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47. Федеральный центр профпатологии Минздравсоцразвития России не позднее 1 апреля года, следующего </w:t>
      </w:r>
      <w:r>
        <w:t>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Title"/>
        <w:jc w:val="center"/>
        <w:outlineLvl w:val="1"/>
      </w:pPr>
      <w:r>
        <w:t>IV. МЕДИЦИНСКИЕ ПРОТИВОПОКАЗАНИЯ К ДОПУСКУ К РАБОТАМ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  <w: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</w:t>
      </w:r>
      <w:r>
        <w:t>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</w:t>
      </w:r>
      <w:r>
        <w:t>ганов и систем;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</w:t>
      </w:r>
      <w:r>
        <w:t xml:space="preserve"> с развитием необратимых изменений, вызвавших нарушения функции органов и систем выраженной степени;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</w:t>
      </w:r>
      <w:r>
        <w:t>статики, когнитивными и мнестико-интеллектуальными нарушениями;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lastRenderedPageBreak/>
        <w:t>нарколепсия и катаплексия;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псих</w:t>
      </w:r>
      <w:r>
        <w:t>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&lt;1&gt; В слу</w:t>
      </w:r>
      <w:r>
        <w:t>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</w:t>
      </w:r>
      <w:r>
        <w:t>алистов, соответствующих профилю заболевания, с участием врача-профпатолога.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з</w:t>
      </w:r>
      <w:r>
        <w:t>локачественные новообразования любой локализации &lt;1&gt;;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  <w:r>
        <w:t>заболевания крови и кроветворных органов с прогрес</w:t>
      </w:r>
      <w:r>
        <w:t>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гипертоническая болезнь III стадии, 3 степени, риск IV;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хронические болезни сердца и перикарда с недостаточностью кровообращ</w:t>
      </w:r>
      <w:r>
        <w:t>ения ФК III, НК 2 и более степени;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ишемическая болезнь сердца: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стенокардия ФК III - IV;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пароксизмальные нарушения ритма с потенциально злокачественными желудочковым</w:t>
      </w:r>
      <w:r>
        <w:t>и аритмиям и нарушениями гемодинамики;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постинфарктный кардиосклероз, аневризма сердца;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lastRenderedPageBreak/>
        <w:t>аневризмы и расслоения любых отделов аорты и артерий;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</w:t>
      </w:r>
      <w:r>
        <w:t xml:space="preserve"> 3 степени и выше;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лимфангиит и другие нарушения лимфооттока 3 - 4 степени;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болезни бронхолегочной системы с явл</w:t>
      </w:r>
      <w:r>
        <w:t>ениями дыхательной недостаточности или легочно-сердечной недостаточности 2 - 3 степени;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активные формы туберкулеза любой локализации;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осложненное течение язвенной болезни желудка, двенадцатиперстной кишки с хроническим часто (3 раза и более за календарный </w:t>
      </w:r>
      <w:r>
        <w:t>год) рецидивирующим течением и развитием осложнений;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хронические болезни почек и мочевыводящ</w:t>
      </w:r>
      <w:r>
        <w:t>их путей с явлениями хронической почечной недостаточности 2 - 3 степени;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неспецифический язвенный колит и болезнь Крона тяжелого течения;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х</w:t>
      </w:r>
      <w:r>
        <w:t>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хронические заболевания кожи: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хроническая р</w:t>
      </w:r>
      <w:r>
        <w:t>аспространенная, часто рецидивирующая (не менее 4 раз в год) экзема;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вульгарная пузырчатка;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lastRenderedPageBreak/>
        <w:t>хронический необратимый распространенный ихтиоз;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хронический про</w:t>
      </w:r>
      <w:r>
        <w:t>грессирующий атопический дерматит;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беременность и период лактации &lt;1&gt;;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привычное не</w:t>
      </w:r>
      <w:r>
        <w:t>вынашивание и аномалии плода в анамнезе у женщин детородного возраста &lt;1&gt;;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ar52" w:tooltip="ПЕРЕЧЕНЬ" w:history="1">
        <w:r>
          <w:rPr>
            <w:color w:val="0000FF"/>
          </w:rPr>
          <w:t>Пер</w:t>
        </w:r>
        <w:r>
          <w:rPr>
            <w:color w:val="0000FF"/>
          </w:rPr>
          <w:t>ечне</w:t>
        </w:r>
      </w:hyperlink>
      <w:r>
        <w:t xml:space="preserve"> факторов.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000000" w:rsidRDefault="004E5E61">
      <w:pPr>
        <w:pStyle w:val="ConsPlusNormal"/>
        <w:spacing w:before="240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ar52" w:tooltip="ПЕРЕЧЕНЬ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ar3149" w:tooltip="ПЕРЕЧЕНЬ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4E5E61">
      <w:pPr>
        <w:pStyle w:val="ConsPlusNormal"/>
        <w:ind w:firstLine="540"/>
        <w:jc w:val="both"/>
      </w:pPr>
    </w:p>
    <w:p w:rsidR="00000000" w:rsidRDefault="004E5E61">
      <w:pPr>
        <w:pStyle w:val="ConsPlusNormal"/>
        <w:ind w:firstLine="540"/>
        <w:jc w:val="both"/>
      </w:pPr>
    </w:p>
    <w:p w:rsidR="004E5E61" w:rsidRDefault="004E5E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E5E61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61" w:rsidRDefault="004E5E61">
      <w:pPr>
        <w:spacing w:after="0" w:line="240" w:lineRule="auto"/>
      </w:pPr>
      <w:r>
        <w:separator/>
      </w:r>
    </w:p>
  </w:endnote>
  <w:endnote w:type="continuationSeparator" w:id="0">
    <w:p w:rsidR="004E5E61" w:rsidRDefault="004E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5E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469EB">
            <w:rPr>
              <w:sz w:val="20"/>
              <w:szCs w:val="20"/>
            </w:rPr>
            <w:fldChar w:fldCharType="separate"/>
          </w:r>
          <w:r w:rsidR="006469E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469EB">
            <w:rPr>
              <w:sz w:val="20"/>
              <w:szCs w:val="20"/>
            </w:rPr>
            <w:fldChar w:fldCharType="separate"/>
          </w:r>
          <w:r w:rsidR="006469EB">
            <w:rPr>
              <w:noProof/>
              <w:sz w:val="20"/>
              <w:szCs w:val="20"/>
            </w:rPr>
            <w:t>125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E5E6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5E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469EB">
            <w:rPr>
              <w:sz w:val="20"/>
              <w:szCs w:val="20"/>
            </w:rPr>
            <w:fldChar w:fldCharType="separate"/>
          </w:r>
          <w:r w:rsidR="006469EB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469EB">
            <w:rPr>
              <w:sz w:val="20"/>
              <w:szCs w:val="20"/>
            </w:rPr>
            <w:fldChar w:fldCharType="separate"/>
          </w:r>
          <w:r w:rsidR="006469EB">
            <w:rPr>
              <w:noProof/>
              <w:sz w:val="20"/>
              <w:szCs w:val="20"/>
            </w:rPr>
            <w:t>125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E5E61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5E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469EB">
            <w:rPr>
              <w:sz w:val="20"/>
              <w:szCs w:val="20"/>
            </w:rPr>
            <w:fldChar w:fldCharType="separate"/>
          </w:r>
          <w:r w:rsidR="006469EB">
            <w:rPr>
              <w:noProof/>
              <w:sz w:val="20"/>
              <w:szCs w:val="20"/>
            </w:rPr>
            <w:t>76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469EB">
            <w:rPr>
              <w:sz w:val="20"/>
              <w:szCs w:val="20"/>
            </w:rPr>
            <w:fldChar w:fldCharType="separate"/>
          </w:r>
          <w:r w:rsidR="006469EB">
            <w:rPr>
              <w:noProof/>
              <w:sz w:val="20"/>
              <w:szCs w:val="20"/>
            </w:rPr>
            <w:t>76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E5E61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5E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469EB">
            <w:rPr>
              <w:sz w:val="20"/>
              <w:szCs w:val="20"/>
            </w:rPr>
            <w:fldChar w:fldCharType="separate"/>
          </w:r>
          <w:r w:rsidR="006469EB">
            <w:rPr>
              <w:noProof/>
              <w:sz w:val="20"/>
              <w:szCs w:val="20"/>
            </w:rPr>
            <w:t>80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469EB">
            <w:rPr>
              <w:sz w:val="20"/>
              <w:szCs w:val="20"/>
            </w:rPr>
            <w:fldChar w:fldCharType="separate"/>
          </w:r>
          <w:r w:rsidR="006469EB">
            <w:rPr>
              <w:noProof/>
              <w:sz w:val="20"/>
              <w:szCs w:val="20"/>
            </w:rPr>
            <w:t>125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E5E61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5E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469EB">
            <w:rPr>
              <w:sz w:val="20"/>
              <w:szCs w:val="20"/>
            </w:rPr>
            <w:fldChar w:fldCharType="separate"/>
          </w:r>
          <w:r w:rsidR="006469EB">
            <w:rPr>
              <w:noProof/>
              <w:sz w:val="20"/>
              <w:szCs w:val="20"/>
            </w:rPr>
            <w:t>112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469EB">
            <w:rPr>
              <w:sz w:val="20"/>
              <w:szCs w:val="20"/>
            </w:rPr>
            <w:fldChar w:fldCharType="separate"/>
          </w:r>
          <w:r w:rsidR="006469EB">
            <w:rPr>
              <w:noProof/>
              <w:sz w:val="20"/>
              <w:szCs w:val="20"/>
            </w:rPr>
            <w:t>125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E5E6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61" w:rsidRDefault="004E5E61">
      <w:pPr>
        <w:spacing w:after="0" w:line="240" w:lineRule="auto"/>
      </w:pPr>
      <w:r>
        <w:separator/>
      </w:r>
    </w:p>
  </w:footnote>
  <w:footnote w:type="continuationSeparator" w:id="0">
    <w:p w:rsidR="004E5E61" w:rsidRDefault="004E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12.04.2011 N 302н</w:t>
          </w:r>
          <w:r>
            <w:rPr>
              <w:sz w:val="16"/>
              <w:szCs w:val="16"/>
            </w:rPr>
            <w:br/>
            <w:t>(ред. от 06.02.2018)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center"/>
          </w:pPr>
        </w:p>
        <w:p w:rsidR="00000000" w:rsidRDefault="004E5E6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4E5E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5E6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12.04.2011 N 302н</w:t>
          </w:r>
          <w:r>
            <w:rPr>
              <w:sz w:val="16"/>
              <w:szCs w:val="16"/>
            </w:rPr>
            <w:br/>
            <w:t>(ред. от 06.02</w:t>
          </w:r>
          <w:r>
            <w:rPr>
              <w:sz w:val="16"/>
              <w:szCs w:val="16"/>
            </w:rPr>
            <w:t>.2018)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center"/>
          </w:pPr>
        </w:p>
        <w:p w:rsidR="00000000" w:rsidRDefault="004E5E6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4E5E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5E6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</w:t>
          </w:r>
          <w:r>
            <w:rPr>
              <w:sz w:val="16"/>
              <w:szCs w:val="16"/>
            </w:rPr>
            <w:t xml:space="preserve"> Минздравсоцразвития России от 12.04.2011 N 302н</w:t>
          </w:r>
          <w:r>
            <w:rPr>
              <w:sz w:val="16"/>
              <w:szCs w:val="16"/>
            </w:rPr>
            <w:br/>
            <w:t>(ред. от 06.02.2018)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center"/>
          </w:pPr>
        </w:p>
        <w:p w:rsidR="00000000" w:rsidRDefault="004E5E6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4E5E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5E61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12.04.2011 N 302н</w:t>
          </w:r>
          <w:r>
            <w:rPr>
              <w:sz w:val="16"/>
              <w:szCs w:val="16"/>
            </w:rPr>
            <w:br/>
            <w:t>(ред. от 06.02.2018)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center"/>
          </w:pPr>
        </w:p>
        <w:p w:rsidR="00000000" w:rsidRDefault="004E5E6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4E5E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5E61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</w:t>
          </w:r>
          <w:r>
            <w:rPr>
              <w:sz w:val="16"/>
              <w:szCs w:val="16"/>
            </w:rPr>
            <w:t>вития России от 12.04.2011 N 302н</w:t>
          </w:r>
          <w:r>
            <w:rPr>
              <w:sz w:val="16"/>
              <w:szCs w:val="16"/>
            </w:rPr>
            <w:br/>
            <w:t>(ред. от 06.02.2018)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center"/>
          </w:pPr>
        </w:p>
        <w:p w:rsidR="00000000" w:rsidRDefault="004E5E6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5E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4E5E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5E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E4428"/>
    <w:rsid w:val="002E4428"/>
    <w:rsid w:val="004E5E61"/>
    <w:rsid w:val="0064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33151</Words>
  <Characters>188962</Characters>
  <Application>Microsoft Office Word</Application>
  <DocSecurity>2</DocSecurity>
  <Lines>1574</Lines>
  <Paragraphs>443</Paragraphs>
  <ScaleCrop>false</ScaleCrop>
  <Company>КонсультантПлюс Версия 4018.00.10</Company>
  <LinksUpToDate>false</LinksUpToDate>
  <CharactersWithSpaces>221670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12.04.2011 N 302н(ред. от 06.02.2018)"Об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</dc:title>
  <dc:creator>RICHIMON</dc:creator>
  <cp:lastModifiedBy>RICHIMON</cp:lastModifiedBy>
  <cp:revision>2</cp:revision>
  <dcterms:created xsi:type="dcterms:W3CDTF">2019-03-04T17:39:00Z</dcterms:created>
  <dcterms:modified xsi:type="dcterms:W3CDTF">2019-03-04T17:39:00Z</dcterms:modified>
</cp:coreProperties>
</file>